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51F3" w14:textId="20B045E5" w:rsidR="00F62F51" w:rsidRPr="00F62F51" w:rsidRDefault="00F62F51" w:rsidP="00F62F51">
      <w:pPr>
        <w:rPr>
          <w:rFonts w:ascii="Maiandra GD" w:hAnsi="Maiandra GD"/>
          <w:sz w:val="48"/>
          <w:szCs w:val="48"/>
        </w:rPr>
      </w:pPr>
      <w:r>
        <w:rPr>
          <w:rFonts w:ascii="Maiandra GD" w:hAnsi="Maiandra GD"/>
          <w:sz w:val="48"/>
          <w:szCs w:val="48"/>
        </w:rPr>
        <w:t>Schriftelijke overeenkomst De Kindervilla</w:t>
      </w:r>
    </w:p>
    <w:p w14:paraId="3744ABF3" w14:textId="77777777" w:rsidR="003608C0" w:rsidRDefault="003608C0">
      <w:pPr>
        <w:rPr>
          <w:rFonts w:ascii="Maiandra GD" w:hAnsi="Maiandra GD"/>
          <w:sz w:val="28"/>
          <w:szCs w:val="28"/>
        </w:rPr>
      </w:pPr>
    </w:p>
    <w:p w14:paraId="7A540CB4" w14:textId="301DBA56" w:rsidR="00C151E6" w:rsidRDefault="00F62F51" w:rsidP="00633E02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Gegevens</w:t>
      </w:r>
      <w:r w:rsidR="00C151E6">
        <w:rPr>
          <w:rFonts w:ascii="Maiandra GD" w:hAnsi="Maiandra GD"/>
          <w:sz w:val="28"/>
          <w:szCs w:val="28"/>
        </w:rPr>
        <w:t xml:space="preserve"> van beide partijen</w:t>
      </w:r>
    </w:p>
    <w:p w14:paraId="7F824D21" w14:textId="77777777" w:rsidR="00633E02" w:rsidRPr="00633E02" w:rsidRDefault="00633E02" w:rsidP="00633E02">
      <w:pPr>
        <w:pStyle w:val="Lijstalinea"/>
        <w:rPr>
          <w:rFonts w:ascii="Maiandra GD" w:hAnsi="Maiandra GD"/>
          <w:sz w:val="28"/>
          <w:szCs w:val="28"/>
        </w:rPr>
      </w:pPr>
    </w:p>
    <w:p w14:paraId="0FFEB650" w14:textId="45F9F191" w:rsidR="008A06DB" w:rsidRPr="00633E02" w:rsidRDefault="00EC3A2D" w:rsidP="00633E02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BVBA</w:t>
      </w:r>
      <w:r w:rsidR="000F6051">
        <w:rPr>
          <w:rFonts w:ascii="Maiandra GD" w:hAnsi="Maiandra GD"/>
          <w:sz w:val="28"/>
          <w:szCs w:val="28"/>
        </w:rPr>
        <w:t xml:space="preserve"> </w:t>
      </w:r>
      <w:r w:rsidR="007A1B43">
        <w:rPr>
          <w:rFonts w:ascii="Maiandra GD" w:hAnsi="Maiandra GD"/>
          <w:sz w:val="28"/>
          <w:szCs w:val="28"/>
        </w:rPr>
        <w:t>De Kindervilla</w:t>
      </w:r>
    </w:p>
    <w:p w14:paraId="73CB3AC8" w14:textId="78003F48" w:rsidR="007A1B43" w:rsidRDefault="007A1B43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Dorpsstraat 86; 9800 Astene ( Deinze)</w:t>
      </w:r>
    </w:p>
    <w:p w14:paraId="3C88B467" w14:textId="300D9EE0" w:rsidR="009D14F7" w:rsidRDefault="009D14F7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Tel : 09/328 03 73</w:t>
      </w:r>
    </w:p>
    <w:p w14:paraId="1594C108" w14:textId="2B30DE75" w:rsidR="00D82936" w:rsidRDefault="007971A9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Ondernemingsnummer : 0649 742 325</w:t>
      </w:r>
    </w:p>
    <w:p w14:paraId="769C093A" w14:textId="39DE28E4" w:rsidR="009D14F7" w:rsidRDefault="009D14F7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Email : </w:t>
      </w:r>
      <w:hyperlink r:id="rId7" w:history="1">
        <w:r w:rsidR="00CB1A12" w:rsidRPr="0007242B">
          <w:rPr>
            <w:rStyle w:val="Hyperlink"/>
            <w:rFonts w:ascii="Maiandra GD" w:hAnsi="Maiandra GD"/>
            <w:sz w:val="28"/>
            <w:szCs w:val="28"/>
          </w:rPr>
          <w:t>info@dekindervilla.be</w:t>
        </w:r>
      </w:hyperlink>
    </w:p>
    <w:p w14:paraId="719CD797" w14:textId="46BE19EA" w:rsidR="00CB1A12" w:rsidRDefault="007971A9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Website : </w:t>
      </w:r>
      <w:hyperlink r:id="rId8" w:history="1">
        <w:r w:rsidRPr="00C43506">
          <w:rPr>
            <w:rStyle w:val="Hyperlink"/>
            <w:rFonts w:ascii="Maiandra GD" w:hAnsi="Maiandra GD"/>
            <w:sz w:val="28"/>
            <w:szCs w:val="28"/>
          </w:rPr>
          <w:t>www.dekindervilla.be</w:t>
        </w:r>
      </w:hyperlink>
    </w:p>
    <w:p w14:paraId="458CFCA3" w14:textId="48268904" w:rsidR="007971A9" w:rsidRDefault="007971A9" w:rsidP="00C151E6">
      <w:pPr>
        <w:pStyle w:val="Lijstalinea"/>
        <w:rPr>
          <w:rFonts w:ascii="Maiandra GD" w:hAnsi="Maiandra GD"/>
          <w:sz w:val="28"/>
          <w:szCs w:val="28"/>
        </w:rPr>
      </w:pPr>
    </w:p>
    <w:p w14:paraId="0963361F" w14:textId="12308128" w:rsidR="007971A9" w:rsidRDefault="00432CA2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Contactgegevens opvanglocatie</w:t>
      </w:r>
    </w:p>
    <w:p w14:paraId="69D78E41" w14:textId="44F5CE13" w:rsidR="00432CA2" w:rsidRDefault="00432CA2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Dorpsstraat 86; 9800 Astene (Deinze)</w:t>
      </w:r>
    </w:p>
    <w:p w14:paraId="24EF7C9B" w14:textId="12168757" w:rsidR="00470BD6" w:rsidRDefault="00470BD6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Tel : 09/ 328 03 73 </w:t>
      </w:r>
    </w:p>
    <w:p w14:paraId="0552CA2F" w14:textId="6832EE00" w:rsidR="00470BD6" w:rsidRPr="007731C7" w:rsidRDefault="00470BD6" w:rsidP="00C151E6">
      <w:pPr>
        <w:pStyle w:val="Lijstalinea"/>
        <w:rPr>
          <w:rFonts w:ascii="Maiandra GD" w:hAnsi="Maiandra GD"/>
          <w:sz w:val="28"/>
          <w:szCs w:val="28"/>
          <w:lang w:val="en-US"/>
        </w:rPr>
      </w:pPr>
      <w:r w:rsidRPr="007731C7">
        <w:rPr>
          <w:rFonts w:ascii="Maiandra GD" w:hAnsi="Maiandra GD"/>
          <w:sz w:val="28"/>
          <w:szCs w:val="28"/>
          <w:lang w:val="en-US"/>
        </w:rPr>
        <w:t xml:space="preserve">Email : </w:t>
      </w:r>
      <w:hyperlink r:id="rId9" w:history="1">
        <w:r w:rsidRPr="007731C7">
          <w:rPr>
            <w:rStyle w:val="Hyperlink"/>
            <w:rFonts w:ascii="Maiandra GD" w:hAnsi="Maiandra GD"/>
            <w:sz w:val="28"/>
            <w:szCs w:val="28"/>
            <w:lang w:val="en-US"/>
          </w:rPr>
          <w:t>info@dekindervilla.be</w:t>
        </w:r>
      </w:hyperlink>
      <w:r w:rsidR="007E3EEB" w:rsidRPr="007731C7">
        <w:rPr>
          <w:rStyle w:val="Hyperlink"/>
          <w:rFonts w:ascii="Maiandra GD" w:hAnsi="Maiandra GD"/>
          <w:sz w:val="28"/>
          <w:szCs w:val="28"/>
          <w:lang w:val="en-US"/>
        </w:rPr>
        <w:t xml:space="preserve"> of nele.vanderbrugghen@telenet.be</w:t>
      </w:r>
    </w:p>
    <w:p w14:paraId="55D5CB4D" w14:textId="77777777" w:rsidR="005146A5" w:rsidRPr="007731C7" w:rsidRDefault="005146A5" w:rsidP="00C151E6">
      <w:pPr>
        <w:pStyle w:val="Lijstalinea"/>
        <w:rPr>
          <w:rFonts w:ascii="Maiandra GD" w:hAnsi="Maiandra GD"/>
          <w:sz w:val="28"/>
          <w:szCs w:val="28"/>
          <w:lang w:val="en-US"/>
        </w:rPr>
      </w:pPr>
    </w:p>
    <w:p w14:paraId="61CB2012" w14:textId="27301857" w:rsidR="00CB1A12" w:rsidRDefault="00CB1A12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De Ouders</w:t>
      </w:r>
      <w:r w:rsidR="00912FAA">
        <w:rPr>
          <w:rFonts w:ascii="Maiandra GD" w:hAnsi="Maiandra GD"/>
          <w:sz w:val="28"/>
          <w:szCs w:val="28"/>
        </w:rPr>
        <w:t xml:space="preserve"> : </w:t>
      </w:r>
    </w:p>
    <w:p w14:paraId="28C9F708" w14:textId="2265EE21" w:rsidR="00CB1A12" w:rsidRDefault="00CB1A12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Naam</w:t>
      </w:r>
      <w:r w:rsidR="000E0F0A">
        <w:rPr>
          <w:rFonts w:ascii="Maiandra GD" w:hAnsi="Maiandra GD"/>
          <w:sz w:val="28"/>
          <w:szCs w:val="28"/>
        </w:rPr>
        <w:t xml:space="preserve"> vader</w:t>
      </w:r>
      <w:r>
        <w:rPr>
          <w:rFonts w:ascii="Maiandra GD" w:hAnsi="Maiandra GD"/>
          <w:sz w:val="28"/>
          <w:szCs w:val="28"/>
        </w:rPr>
        <w:t xml:space="preserve"> : ……………………………………………</w:t>
      </w:r>
      <w:r w:rsidR="000E0F0A">
        <w:rPr>
          <w:rFonts w:ascii="Maiandra GD" w:hAnsi="Maiandra GD"/>
          <w:sz w:val="28"/>
          <w:szCs w:val="28"/>
        </w:rPr>
        <w:t>…..</w:t>
      </w:r>
    </w:p>
    <w:p w14:paraId="1AA8CF66" w14:textId="3B6D3923" w:rsidR="000E0F0A" w:rsidRDefault="000E0F0A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GSM vader : …………………………………………………</w:t>
      </w:r>
    </w:p>
    <w:p w14:paraId="1F40646F" w14:textId="717AC502" w:rsidR="007731C7" w:rsidRDefault="007731C7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Rijksregisternummer</w:t>
      </w:r>
      <w:r w:rsidR="000E0F0A">
        <w:rPr>
          <w:rFonts w:ascii="Maiandra GD" w:hAnsi="Maiandra GD"/>
          <w:sz w:val="28"/>
          <w:szCs w:val="28"/>
        </w:rPr>
        <w:t xml:space="preserve"> </w:t>
      </w:r>
      <w:r>
        <w:rPr>
          <w:rFonts w:ascii="Maiandra GD" w:hAnsi="Maiandra GD"/>
          <w:sz w:val="28"/>
          <w:szCs w:val="28"/>
        </w:rPr>
        <w:t>:</w:t>
      </w:r>
      <w:r w:rsidR="000E0F0A">
        <w:rPr>
          <w:rFonts w:ascii="Maiandra GD" w:hAnsi="Maiandra GD"/>
          <w:sz w:val="28"/>
          <w:szCs w:val="28"/>
        </w:rPr>
        <w:t xml:space="preserve"> </w:t>
      </w:r>
      <w:r>
        <w:rPr>
          <w:rFonts w:ascii="Maiandra GD" w:hAnsi="Maiandra GD"/>
          <w:sz w:val="28"/>
          <w:szCs w:val="28"/>
        </w:rPr>
        <w:t>………………………………………</w:t>
      </w:r>
      <w:r w:rsidR="000E0F0A">
        <w:rPr>
          <w:rFonts w:ascii="Maiandra GD" w:hAnsi="Maiandra GD"/>
          <w:sz w:val="28"/>
          <w:szCs w:val="28"/>
        </w:rPr>
        <w:t>.</w:t>
      </w:r>
    </w:p>
    <w:p w14:paraId="26449D80" w14:textId="6FDEA926" w:rsidR="00482442" w:rsidRDefault="00482442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Email </w:t>
      </w:r>
      <w:r w:rsidR="000E0F0A">
        <w:rPr>
          <w:rFonts w:ascii="Maiandra GD" w:hAnsi="Maiandra GD"/>
          <w:sz w:val="28"/>
          <w:szCs w:val="28"/>
        </w:rPr>
        <w:t>vader</w:t>
      </w:r>
      <w:r>
        <w:rPr>
          <w:rFonts w:ascii="Maiandra GD" w:hAnsi="Maiandra GD"/>
          <w:sz w:val="28"/>
          <w:szCs w:val="28"/>
        </w:rPr>
        <w:t xml:space="preserve"> : ………………………………………………</w:t>
      </w:r>
      <w:r w:rsidR="000E0F0A">
        <w:rPr>
          <w:rFonts w:ascii="Maiandra GD" w:hAnsi="Maiandra GD"/>
          <w:sz w:val="28"/>
          <w:szCs w:val="28"/>
        </w:rPr>
        <w:t>…</w:t>
      </w:r>
    </w:p>
    <w:p w14:paraId="1CF2DF7A" w14:textId="77777777" w:rsidR="000E0F0A" w:rsidRDefault="000E0F0A" w:rsidP="00C151E6">
      <w:pPr>
        <w:pStyle w:val="Lijstalinea"/>
        <w:rPr>
          <w:rFonts w:ascii="Maiandra GD" w:hAnsi="Maiandra GD"/>
          <w:sz w:val="28"/>
          <w:szCs w:val="28"/>
        </w:rPr>
      </w:pPr>
    </w:p>
    <w:p w14:paraId="5B5E631A" w14:textId="113995F2" w:rsidR="00CB1A12" w:rsidRDefault="00CB1A12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Naam </w:t>
      </w:r>
      <w:r w:rsidR="000E0F0A">
        <w:rPr>
          <w:rFonts w:ascii="Maiandra GD" w:hAnsi="Maiandra GD"/>
          <w:sz w:val="28"/>
          <w:szCs w:val="28"/>
        </w:rPr>
        <w:t>moeder</w:t>
      </w:r>
      <w:r>
        <w:rPr>
          <w:rFonts w:ascii="Maiandra GD" w:hAnsi="Maiandra GD"/>
          <w:sz w:val="28"/>
          <w:szCs w:val="28"/>
        </w:rPr>
        <w:t xml:space="preserve"> : ……………………………………………</w:t>
      </w:r>
      <w:r w:rsidR="000E0F0A">
        <w:rPr>
          <w:rFonts w:ascii="Maiandra GD" w:hAnsi="Maiandra GD"/>
          <w:sz w:val="28"/>
          <w:szCs w:val="28"/>
        </w:rPr>
        <w:t>...</w:t>
      </w:r>
    </w:p>
    <w:p w14:paraId="062FBE86" w14:textId="1D040301" w:rsidR="000E0F0A" w:rsidRDefault="000E0F0A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GSM moeder: ………………………………………………..</w:t>
      </w:r>
    </w:p>
    <w:p w14:paraId="5745C441" w14:textId="1CB7A409" w:rsidR="007731C7" w:rsidRDefault="007731C7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Rijksregisternummer:</w:t>
      </w:r>
      <w:r w:rsidR="000E0F0A">
        <w:rPr>
          <w:rFonts w:ascii="Maiandra GD" w:hAnsi="Maiandra GD"/>
          <w:sz w:val="28"/>
          <w:szCs w:val="28"/>
        </w:rPr>
        <w:t xml:space="preserve"> </w:t>
      </w:r>
      <w:r>
        <w:rPr>
          <w:rFonts w:ascii="Maiandra GD" w:hAnsi="Maiandra GD"/>
          <w:sz w:val="28"/>
          <w:szCs w:val="28"/>
        </w:rPr>
        <w:t>………………………………………</w:t>
      </w:r>
      <w:r w:rsidR="000E0F0A">
        <w:rPr>
          <w:rFonts w:ascii="Maiandra GD" w:hAnsi="Maiandra GD"/>
          <w:sz w:val="28"/>
          <w:szCs w:val="28"/>
        </w:rPr>
        <w:t>..</w:t>
      </w:r>
    </w:p>
    <w:p w14:paraId="4A987929" w14:textId="4BA8B649" w:rsidR="00360F2F" w:rsidRDefault="00360F2F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Email </w:t>
      </w:r>
      <w:r w:rsidR="000E0F0A">
        <w:rPr>
          <w:rFonts w:ascii="Maiandra GD" w:hAnsi="Maiandra GD"/>
          <w:sz w:val="28"/>
          <w:szCs w:val="28"/>
        </w:rPr>
        <w:t>moeder</w:t>
      </w:r>
      <w:r>
        <w:rPr>
          <w:rFonts w:ascii="Maiandra GD" w:hAnsi="Maiandra GD"/>
          <w:sz w:val="28"/>
          <w:szCs w:val="28"/>
        </w:rPr>
        <w:t xml:space="preserve"> : ……………………………………………</w:t>
      </w:r>
      <w:r w:rsidR="000E0F0A">
        <w:rPr>
          <w:rFonts w:ascii="Maiandra GD" w:hAnsi="Maiandra GD"/>
          <w:sz w:val="28"/>
          <w:szCs w:val="28"/>
        </w:rPr>
        <w:t>…</w:t>
      </w:r>
    </w:p>
    <w:p w14:paraId="7C4785C6" w14:textId="77777777" w:rsidR="000E0F0A" w:rsidRDefault="000E0F0A" w:rsidP="00CB1A12">
      <w:pPr>
        <w:pStyle w:val="Lijstalinea"/>
        <w:rPr>
          <w:rFonts w:ascii="Maiandra GD" w:hAnsi="Maiandra GD"/>
          <w:sz w:val="28"/>
          <w:szCs w:val="28"/>
        </w:rPr>
      </w:pPr>
    </w:p>
    <w:p w14:paraId="77E9B66C" w14:textId="2708162D" w:rsidR="00CB1A12" w:rsidRDefault="00CB1A12" w:rsidP="00CB1A12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Adres : ………………………………………………………..</w:t>
      </w:r>
    </w:p>
    <w:p w14:paraId="5566616F" w14:textId="2D09DD06" w:rsidR="00CB1A12" w:rsidRDefault="00482442" w:rsidP="00CB1A12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…………………………………………………………………</w:t>
      </w:r>
    </w:p>
    <w:p w14:paraId="01E7EA35" w14:textId="77777777" w:rsidR="000E0F0A" w:rsidRDefault="000E0F0A" w:rsidP="00CB1A12">
      <w:pPr>
        <w:pStyle w:val="Lijstalinea"/>
        <w:rPr>
          <w:rFonts w:ascii="Maiandra GD" w:hAnsi="Maiandra GD"/>
          <w:sz w:val="28"/>
          <w:szCs w:val="28"/>
        </w:rPr>
      </w:pPr>
    </w:p>
    <w:p w14:paraId="6E70F1CA" w14:textId="4C1CA4B7" w:rsidR="002412E7" w:rsidRDefault="005146A5" w:rsidP="00CB1A12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Contactgegevens in nood : …………………………………..</w:t>
      </w:r>
    </w:p>
    <w:p w14:paraId="2B076332" w14:textId="29FEC6D1" w:rsidR="005146A5" w:rsidRDefault="005146A5" w:rsidP="00CB1A12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…………………………………………………………………..</w:t>
      </w:r>
    </w:p>
    <w:p w14:paraId="718CB5FB" w14:textId="78C687C6" w:rsidR="00DD6312" w:rsidRPr="000E0F0A" w:rsidRDefault="00DD6312" w:rsidP="000E0F0A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Telefoon in nood : …………………………………………….</w:t>
      </w:r>
    </w:p>
    <w:p w14:paraId="397BBBF0" w14:textId="146E618F" w:rsidR="00C969A0" w:rsidRPr="000E0F0A" w:rsidRDefault="00DD6312" w:rsidP="000E0F0A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Relatie met het kind</w:t>
      </w:r>
      <w:r w:rsidR="00C969A0">
        <w:rPr>
          <w:rFonts w:ascii="Maiandra GD" w:hAnsi="Maiandra GD"/>
          <w:sz w:val="28"/>
          <w:szCs w:val="28"/>
        </w:rPr>
        <w:t xml:space="preserve"> : …………………………………………….</w:t>
      </w:r>
    </w:p>
    <w:p w14:paraId="3F9489CF" w14:textId="7DF8BE93" w:rsidR="00482442" w:rsidRDefault="002412E7" w:rsidP="00892F1F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lastRenderedPageBreak/>
        <w:t>Identificatiegegevens van het kind</w:t>
      </w:r>
    </w:p>
    <w:p w14:paraId="4AB418B2" w14:textId="2E5E186C" w:rsidR="002412E7" w:rsidRDefault="002412E7" w:rsidP="002412E7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Naam : </w:t>
      </w:r>
      <w:r w:rsidR="00BA6FDA">
        <w:rPr>
          <w:rFonts w:ascii="Maiandra GD" w:hAnsi="Maiandra GD"/>
          <w:sz w:val="28"/>
          <w:szCs w:val="28"/>
        </w:rPr>
        <w:t>………………………………………………………..</w:t>
      </w:r>
    </w:p>
    <w:p w14:paraId="6ADBB1DC" w14:textId="5FD1A865" w:rsidR="00BA6FDA" w:rsidRDefault="00BA6FDA" w:rsidP="002412E7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Vermoedelijke geboortedatum : ……………………………</w:t>
      </w:r>
    </w:p>
    <w:p w14:paraId="09360BCD" w14:textId="281F695F" w:rsidR="00BA6FDA" w:rsidRDefault="00DC5461" w:rsidP="002412E7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De overeenkomst neemt aanvang op </w:t>
      </w:r>
      <w:r w:rsidR="00CE7D09">
        <w:rPr>
          <w:rFonts w:ascii="Maiandra GD" w:hAnsi="Maiandra GD"/>
          <w:sz w:val="28"/>
          <w:szCs w:val="28"/>
        </w:rPr>
        <w:t xml:space="preserve">…………………… en wordt beëindigd op het ogenblik dat het kind de schoolgerechtigde </w:t>
      </w:r>
      <w:r w:rsidR="00931367">
        <w:rPr>
          <w:rFonts w:ascii="Maiandra GD" w:hAnsi="Maiandra GD"/>
          <w:sz w:val="28"/>
          <w:szCs w:val="28"/>
        </w:rPr>
        <w:t xml:space="preserve">leeftijd heeft bereikt.  Dit rekening houdend met de instapmomenten van de kleuterschool.  Indien u wenst dat uw kindje langer blijft ( tot 3 jaar) dan dient dit </w:t>
      </w:r>
      <w:r w:rsidR="000A54C3">
        <w:rPr>
          <w:rFonts w:ascii="Maiandra GD" w:hAnsi="Maiandra GD"/>
          <w:sz w:val="28"/>
          <w:szCs w:val="28"/>
        </w:rPr>
        <w:t>aangevraagd te worden.</w:t>
      </w:r>
    </w:p>
    <w:p w14:paraId="581A19DB" w14:textId="77777777" w:rsidR="000A54C3" w:rsidRDefault="000A54C3" w:rsidP="002412E7">
      <w:pPr>
        <w:pStyle w:val="Lijstalinea"/>
        <w:rPr>
          <w:rFonts w:ascii="Maiandra GD" w:hAnsi="Maiandra GD"/>
          <w:sz w:val="28"/>
          <w:szCs w:val="28"/>
        </w:rPr>
      </w:pPr>
    </w:p>
    <w:p w14:paraId="3325FB6A" w14:textId="2871372B" w:rsidR="003608C0" w:rsidRDefault="000A54C3" w:rsidP="000A54C3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Het opvangplan</w:t>
      </w:r>
    </w:p>
    <w:p w14:paraId="1A5E47E3" w14:textId="2DF88C15" w:rsidR="00514D6A" w:rsidRDefault="00514D6A" w:rsidP="00514D6A">
      <w:pPr>
        <w:pStyle w:val="Lijstalinea"/>
        <w:rPr>
          <w:rFonts w:ascii="Maiandra GD" w:hAnsi="Maiandra GD"/>
          <w:sz w:val="28"/>
          <w:szCs w:val="28"/>
        </w:rPr>
      </w:pPr>
    </w:p>
    <w:p w14:paraId="362592A8" w14:textId="77777777" w:rsidR="00514D6A" w:rsidRDefault="00514D6A" w:rsidP="00514D6A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                         </w:t>
      </w:r>
    </w:p>
    <w:tbl>
      <w:tblPr>
        <w:tblStyle w:val="Tabelraster"/>
        <w:tblW w:w="0" w:type="auto"/>
        <w:tblInd w:w="1242" w:type="dxa"/>
        <w:tblLook w:val="04A0" w:firstRow="1" w:lastRow="0" w:firstColumn="1" w:lastColumn="0" w:noHBand="0" w:noVBand="1"/>
      </w:tblPr>
      <w:tblGrid>
        <w:gridCol w:w="2309"/>
        <w:gridCol w:w="2609"/>
        <w:gridCol w:w="2939"/>
      </w:tblGrid>
      <w:tr w:rsidR="00514D6A" w:rsidRPr="00514D6A" w14:paraId="0AFA7544" w14:textId="77777777" w:rsidTr="000D2673">
        <w:trPr>
          <w:trHeight w:val="630"/>
        </w:trPr>
        <w:tc>
          <w:tcPr>
            <w:tcW w:w="1398" w:type="dxa"/>
            <w:noWrap/>
            <w:hideMark/>
          </w:tcPr>
          <w:p w14:paraId="5A77FE23" w14:textId="6F5EDC00" w:rsidR="00514D6A" w:rsidRPr="00514D6A" w:rsidRDefault="00514D6A" w:rsidP="00514D6A">
            <w:pPr>
              <w:pStyle w:val="Lijstalinea"/>
              <w:rPr>
                <w:rFonts w:ascii="Maiandra GD" w:hAnsi="Maiandra GD"/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noWrap/>
            <w:hideMark/>
          </w:tcPr>
          <w:p w14:paraId="485D6D04" w14:textId="028BBAC0" w:rsidR="00514D6A" w:rsidRPr="00514D6A" w:rsidRDefault="00514D6A" w:rsidP="00514D6A">
            <w:pPr>
              <w:pStyle w:val="Lijstalinea"/>
              <w:rPr>
                <w:rFonts w:ascii="Maiandra GD" w:hAnsi="Maiandra GD"/>
                <w:b/>
                <w:bCs/>
                <w:sz w:val="28"/>
                <w:szCs w:val="28"/>
              </w:rPr>
            </w:pPr>
          </w:p>
        </w:tc>
        <w:tc>
          <w:tcPr>
            <w:tcW w:w="2939" w:type="dxa"/>
            <w:noWrap/>
            <w:hideMark/>
          </w:tcPr>
          <w:p w14:paraId="432C064C" w14:textId="6F0131F8" w:rsidR="00514D6A" w:rsidRPr="00514D6A" w:rsidRDefault="00514D6A" w:rsidP="00514D6A">
            <w:pPr>
              <w:pStyle w:val="Lijstalinea"/>
              <w:rPr>
                <w:rFonts w:ascii="Maiandra GD" w:hAnsi="Maiandra GD"/>
                <w:b/>
                <w:bCs/>
                <w:sz w:val="28"/>
                <w:szCs w:val="28"/>
              </w:rPr>
            </w:pPr>
          </w:p>
        </w:tc>
      </w:tr>
      <w:tr w:rsidR="00514D6A" w:rsidRPr="00514D6A" w14:paraId="2C2F81ED" w14:textId="77777777" w:rsidTr="000D2673">
        <w:trPr>
          <w:trHeight w:val="420"/>
        </w:trPr>
        <w:tc>
          <w:tcPr>
            <w:tcW w:w="1398" w:type="dxa"/>
            <w:noWrap/>
            <w:hideMark/>
          </w:tcPr>
          <w:p w14:paraId="45717B82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noWrap/>
            <w:hideMark/>
          </w:tcPr>
          <w:p w14:paraId="2D9C00D8" w14:textId="0417AE0D" w:rsidR="00514D6A" w:rsidRPr="00514D6A" w:rsidRDefault="00514D6A" w:rsidP="00514D6A">
            <w:pPr>
              <w:pStyle w:val="Lijstalinea"/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514D6A">
              <w:rPr>
                <w:rFonts w:ascii="Maiandra GD" w:hAnsi="Maiandra GD"/>
                <w:b/>
                <w:bCs/>
                <w:sz w:val="28"/>
                <w:szCs w:val="28"/>
              </w:rPr>
              <w:t>Voo</w:t>
            </w:r>
            <w:r w:rsidR="000D2673">
              <w:rPr>
                <w:rFonts w:ascii="Maiandra GD" w:hAnsi="Maiandra GD"/>
                <w:b/>
                <w:bCs/>
                <w:sz w:val="28"/>
                <w:szCs w:val="28"/>
              </w:rPr>
              <w:t>r</w:t>
            </w:r>
            <w:r w:rsidRPr="00514D6A">
              <w:rPr>
                <w:rFonts w:ascii="Maiandra GD" w:hAnsi="Maiandra GD"/>
                <w:b/>
                <w:bCs/>
                <w:sz w:val="28"/>
                <w:szCs w:val="28"/>
              </w:rPr>
              <w:t>middag</w:t>
            </w:r>
          </w:p>
        </w:tc>
        <w:tc>
          <w:tcPr>
            <w:tcW w:w="2939" w:type="dxa"/>
            <w:noWrap/>
            <w:hideMark/>
          </w:tcPr>
          <w:p w14:paraId="54D93768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514D6A">
              <w:rPr>
                <w:rFonts w:ascii="Maiandra GD" w:hAnsi="Maiandra GD"/>
                <w:b/>
                <w:bCs/>
                <w:sz w:val="28"/>
                <w:szCs w:val="28"/>
              </w:rPr>
              <w:t>Namiddag</w:t>
            </w:r>
          </w:p>
        </w:tc>
      </w:tr>
      <w:tr w:rsidR="00514D6A" w:rsidRPr="00514D6A" w14:paraId="5FB5F743" w14:textId="77777777" w:rsidTr="000D2673">
        <w:trPr>
          <w:trHeight w:val="300"/>
        </w:trPr>
        <w:tc>
          <w:tcPr>
            <w:tcW w:w="1398" w:type="dxa"/>
            <w:noWrap/>
            <w:hideMark/>
          </w:tcPr>
          <w:p w14:paraId="35981F37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noWrap/>
            <w:hideMark/>
          </w:tcPr>
          <w:p w14:paraId="27F24AB6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939" w:type="dxa"/>
            <w:noWrap/>
            <w:hideMark/>
          </w:tcPr>
          <w:p w14:paraId="1528F7C5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514D6A" w:rsidRPr="00514D6A" w14:paraId="24F5258C" w14:textId="77777777" w:rsidTr="000D2673">
        <w:trPr>
          <w:trHeight w:val="300"/>
        </w:trPr>
        <w:tc>
          <w:tcPr>
            <w:tcW w:w="1398" w:type="dxa"/>
            <w:noWrap/>
            <w:hideMark/>
          </w:tcPr>
          <w:p w14:paraId="62DBB61B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  <w:r w:rsidRPr="00514D6A">
              <w:rPr>
                <w:rFonts w:ascii="Maiandra GD" w:hAnsi="Maiandra GD"/>
                <w:sz w:val="28"/>
                <w:szCs w:val="28"/>
              </w:rPr>
              <w:t>Maandag</w:t>
            </w:r>
          </w:p>
        </w:tc>
        <w:tc>
          <w:tcPr>
            <w:tcW w:w="2609" w:type="dxa"/>
            <w:noWrap/>
            <w:hideMark/>
          </w:tcPr>
          <w:p w14:paraId="21E611D0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939" w:type="dxa"/>
            <w:noWrap/>
            <w:hideMark/>
          </w:tcPr>
          <w:p w14:paraId="12461089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514D6A" w:rsidRPr="00514D6A" w14:paraId="69D020A6" w14:textId="77777777" w:rsidTr="000D2673">
        <w:trPr>
          <w:trHeight w:val="300"/>
        </w:trPr>
        <w:tc>
          <w:tcPr>
            <w:tcW w:w="1398" w:type="dxa"/>
            <w:noWrap/>
            <w:hideMark/>
          </w:tcPr>
          <w:p w14:paraId="6BAE342A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  <w:r w:rsidRPr="00514D6A">
              <w:rPr>
                <w:rFonts w:ascii="Maiandra GD" w:hAnsi="Maiandra GD"/>
                <w:sz w:val="28"/>
                <w:szCs w:val="28"/>
              </w:rPr>
              <w:t>Dinsdag</w:t>
            </w:r>
          </w:p>
        </w:tc>
        <w:tc>
          <w:tcPr>
            <w:tcW w:w="2609" w:type="dxa"/>
            <w:noWrap/>
            <w:hideMark/>
          </w:tcPr>
          <w:p w14:paraId="151413F7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939" w:type="dxa"/>
            <w:noWrap/>
            <w:hideMark/>
          </w:tcPr>
          <w:p w14:paraId="3E4EA301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514D6A" w:rsidRPr="00514D6A" w14:paraId="5EEA1215" w14:textId="77777777" w:rsidTr="000D2673">
        <w:trPr>
          <w:trHeight w:val="300"/>
        </w:trPr>
        <w:tc>
          <w:tcPr>
            <w:tcW w:w="1398" w:type="dxa"/>
            <w:noWrap/>
            <w:hideMark/>
          </w:tcPr>
          <w:p w14:paraId="70815E7D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  <w:r w:rsidRPr="00514D6A">
              <w:rPr>
                <w:rFonts w:ascii="Maiandra GD" w:hAnsi="Maiandra GD"/>
                <w:sz w:val="28"/>
                <w:szCs w:val="28"/>
              </w:rPr>
              <w:t>Woensdag</w:t>
            </w:r>
          </w:p>
        </w:tc>
        <w:tc>
          <w:tcPr>
            <w:tcW w:w="2609" w:type="dxa"/>
            <w:noWrap/>
            <w:hideMark/>
          </w:tcPr>
          <w:p w14:paraId="2E12C79D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939" w:type="dxa"/>
            <w:noWrap/>
            <w:hideMark/>
          </w:tcPr>
          <w:p w14:paraId="2180A296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514D6A" w:rsidRPr="00514D6A" w14:paraId="006B2AFC" w14:textId="77777777" w:rsidTr="000D2673">
        <w:trPr>
          <w:trHeight w:val="300"/>
        </w:trPr>
        <w:tc>
          <w:tcPr>
            <w:tcW w:w="1398" w:type="dxa"/>
            <w:noWrap/>
            <w:hideMark/>
          </w:tcPr>
          <w:p w14:paraId="54C4954E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  <w:r w:rsidRPr="00514D6A">
              <w:rPr>
                <w:rFonts w:ascii="Maiandra GD" w:hAnsi="Maiandra GD"/>
                <w:sz w:val="28"/>
                <w:szCs w:val="28"/>
              </w:rPr>
              <w:t>Donderdag</w:t>
            </w:r>
          </w:p>
        </w:tc>
        <w:tc>
          <w:tcPr>
            <w:tcW w:w="2609" w:type="dxa"/>
            <w:noWrap/>
            <w:hideMark/>
          </w:tcPr>
          <w:p w14:paraId="14A0BDD6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939" w:type="dxa"/>
            <w:noWrap/>
            <w:hideMark/>
          </w:tcPr>
          <w:p w14:paraId="759F6ED0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514D6A" w:rsidRPr="00514D6A" w14:paraId="447A12B1" w14:textId="77777777" w:rsidTr="000D2673">
        <w:trPr>
          <w:trHeight w:val="300"/>
        </w:trPr>
        <w:tc>
          <w:tcPr>
            <w:tcW w:w="1398" w:type="dxa"/>
            <w:noWrap/>
            <w:hideMark/>
          </w:tcPr>
          <w:p w14:paraId="2A5CBE1F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  <w:r w:rsidRPr="00514D6A">
              <w:rPr>
                <w:rFonts w:ascii="Maiandra GD" w:hAnsi="Maiandra GD"/>
                <w:sz w:val="28"/>
                <w:szCs w:val="28"/>
              </w:rPr>
              <w:t>Vrijdag</w:t>
            </w:r>
          </w:p>
        </w:tc>
        <w:tc>
          <w:tcPr>
            <w:tcW w:w="2609" w:type="dxa"/>
            <w:noWrap/>
            <w:hideMark/>
          </w:tcPr>
          <w:p w14:paraId="42F6640F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939" w:type="dxa"/>
            <w:noWrap/>
            <w:hideMark/>
          </w:tcPr>
          <w:p w14:paraId="01696CA8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</w:tr>
    </w:tbl>
    <w:p w14:paraId="1478960B" w14:textId="6FD2299D" w:rsidR="00E75F80" w:rsidRDefault="000A54C3" w:rsidP="00514D6A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        </w:t>
      </w:r>
    </w:p>
    <w:p w14:paraId="6E03D507" w14:textId="77777777" w:rsidR="000E0F0A" w:rsidRDefault="000E0F0A" w:rsidP="00514D6A">
      <w:pPr>
        <w:pStyle w:val="Lijstalinea"/>
        <w:rPr>
          <w:rFonts w:ascii="Maiandra GD" w:hAnsi="Maiandra GD"/>
          <w:sz w:val="28"/>
          <w:szCs w:val="28"/>
        </w:rPr>
      </w:pPr>
    </w:p>
    <w:p w14:paraId="220D6FA4" w14:textId="77777777" w:rsidR="000E0F0A" w:rsidRDefault="000E0F0A" w:rsidP="00514D6A">
      <w:pPr>
        <w:pStyle w:val="Lijstalinea"/>
        <w:rPr>
          <w:rFonts w:ascii="Maiandra GD" w:hAnsi="Maiandra GD"/>
          <w:sz w:val="28"/>
          <w:szCs w:val="28"/>
        </w:rPr>
      </w:pPr>
    </w:p>
    <w:p w14:paraId="6AC7BF46" w14:textId="77777777" w:rsidR="000E0F0A" w:rsidRDefault="000E0F0A" w:rsidP="00514D6A">
      <w:pPr>
        <w:pStyle w:val="Lijstalinea"/>
        <w:rPr>
          <w:rFonts w:ascii="Maiandra GD" w:hAnsi="Maiandra GD"/>
          <w:sz w:val="28"/>
          <w:szCs w:val="28"/>
        </w:rPr>
      </w:pPr>
    </w:p>
    <w:p w14:paraId="42F9C22C" w14:textId="7168AFAD" w:rsidR="00E75F80" w:rsidRDefault="000A54C3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 </w:t>
      </w:r>
      <w:r w:rsidR="00547C04">
        <w:rPr>
          <w:rFonts w:ascii="Maiandra GD" w:hAnsi="Maiandra GD"/>
          <w:sz w:val="28"/>
          <w:szCs w:val="28"/>
        </w:rPr>
        <w:t xml:space="preserve"> </w:t>
      </w:r>
      <w:r>
        <w:rPr>
          <w:rFonts w:ascii="Maiandra GD" w:hAnsi="Maiandra GD"/>
          <w:sz w:val="28"/>
          <w:szCs w:val="28"/>
        </w:rPr>
        <w:t xml:space="preserve">     </w:t>
      </w:r>
    </w:p>
    <w:p w14:paraId="718D391F" w14:textId="03074DD2" w:rsidR="00694028" w:rsidRDefault="00020B6C" w:rsidP="00253AFA">
      <w:pPr>
        <w:ind w:left="708"/>
        <w:rPr>
          <w:rFonts w:ascii="Maiandra GD" w:hAnsi="Maiandra GD"/>
          <w:sz w:val="28"/>
          <w:szCs w:val="28"/>
        </w:rPr>
      </w:pPr>
      <w:r w:rsidRPr="000D2673">
        <w:rPr>
          <w:rFonts w:ascii="Maiandra GD" w:hAnsi="Maiandra GD"/>
          <w:sz w:val="28"/>
          <w:szCs w:val="28"/>
        </w:rPr>
        <w:t xml:space="preserve">Bij een variabel opvangplan </w:t>
      </w:r>
      <w:r w:rsidR="008E2D58" w:rsidRPr="000D2673">
        <w:rPr>
          <w:rFonts w:ascii="Maiandra GD" w:hAnsi="Maiandra GD"/>
          <w:sz w:val="28"/>
          <w:szCs w:val="28"/>
        </w:rPr>
        <w:t xml:space="preserve">dient </w:t>
      </w:r>
      <w:r w:rsidR="00694028" w:rsidRPr="000D2673">
        <w:rPr>
          <w:rFonts w:ascii="Maiandra GD" w:hAnsi="Maiandra GD"/>
          <w:sz w:val="28"/>
          <w:szCs w:val="28"/>
        </w:rPr>
        <w:t xml:space="preserve">het nieuwe schema voor het eind </w:t>
      </w:r>
      <w:r w:rsidR="00253AFA">
        <w:rPr>
          <w:rFonts w:ascii="Maiandra GD" w:hAnsi="Maiandra GD"/>
          <w:sz w:val="28"/>
          <w:szCs w:val="28"/>
        </w:rPr>
        <w:t xml:space="preserve">   </w:t>
      </w:r>
      <w:r w:rsidR="00694028" w:rsidRPr="000D2673">
        <w:rPr>
          <w:rFonts w:ascii="Maiandra GD" w:hAnsi="Maiandra GD"/>
          <w:sz w:val="28"/>
          <w:szCs w:val="28"/>
        </w:rPr>
        <w:t>van de</w:t>
      </w:r>
      <w:r w:rsidR="00B80DF0" w:rsidRPr="000D2673">
        <w:rPr>
          <w:rFonts w:ascii="Maiandra GD" w:hAnsi="Maiandra GD"/>
          <w:sz w:val="28"/>
          <w:szCs w:val="28"/>
        </w:rPr>
        <w:t xml:space="preserve"> vorige</w:t>
      </w:r>
      <w:r w:rsidR="00694028" w:rsidRPr="000D2673">
        <w:rPr>
          <w:rFonts w:ascii="Maiandra GD" w:hAnsi="Maiandra GD"/>
          <w:sz w:val="28"/>
          <w:szCs w:val="28"/>
        </w:rPr>
        <w:t xml:space="preserve"> maand doorgegeven te worden.  Het aantal gevraagde dagen moet wel gerespecteerd worden</w:t>
      </w:r>
      <w:r w:rsidR="00B80DF0" w:rsidRPr="000D2673">
        <w:rPr>
          <w:rFonts w:ascii="Maiandra GD" w:hAnsi="Maiandra GD"/>
          <w:sz w:val="28"/>
          <w:szCs w:val="28"/>
        </w:rPr>
        <w:t xml:space="preserve"> en betaald worden</w:t>
      </w:r>
      <w:r w:rsidR="00694028" w:rsidRPr="000D2673">
        <w:rPr>
          <w:rFonts w:ascii="Maiandra GD" w:hAnsi="Maiandra GD"/>
          <w:sz w:val="28"/>
          <w:szCs w:val="28"/>
        </w:rPr>
        <w:t>.</w:t>
      </w:r>
      <w:r w:rsidR="00224A85" w:rsidRPr="000D2673">
        <w:rPr>
          <w:rFonts w:ascii="Maiandra GD" w:hAnsi="Maiandra GD"/>
          <w:sz w:val="28"/>
          <w:szCs w:val="28"/>
        </w:rPr>
        <w:t xml:space="preserve">  Het opvangplan moet via mail of schriftelijk meegedeeld worden, NIET  mondeling</w:t>
      </w:r>
      <w:r w:rsidR="0052560B" w:rsidRPr="000D2673">
        <w:rPr>
          <w:rFonts w:ascii="Maiandra GD" w:hAnsi="Maiandra GD"/>
          <w:sz w:val="28"/>
          <w:szCs w:val="28"/>
        </w:rPr>
        <w:t xml:space="preserve">.            </w:t>
      </w:r>
      <w:r w:rsidR="00B80DF0" w:rsidRPr="000D2673">
        <w:rPr>
          <w:rFonts w:ascii="Maiandra GD" w:hAnsi="Maiandra GD"/>
          <w:sz w:val="28"/>
          <w:szCs w:val="28"/>
        </w:rPr>
        <w:t xml:space="preserve">                                              </w:t>
      </w:r>
      <w:r w:rsidR="0052560B" w:rsidRPr="000D2673">
        <w:rPr>
          <w:rFonts w:ascii="Maiandra GD" w:hAnsi="Maiandra GD"/>
          <w:sz w:val="28"/>
          <w:szCs w:val="28"/>
        </w:rPr>
        <w:t>B</w:t>
      </w:r>
      <w:r w:rsidR="00694028" w:rsidRPr="000D2673">
        <w:rPr>
          <w:rFonts w:ascii="Maiandra GD" w:hAnsi="Maiandra GD"/>
          <w:sz w:val="28"/>
          <w:szCs w:val="28"/>
        </w:rPr>
        <w:t xml:space="preserve">ij een vast opvang plan kan er een </w:t>
      </w:r>
      <w:r w:rsidR="006022B9" w:rsidRPr="000D2673">
        <w:rPr>
          <w:rFonts w:ascii="Maiandra GD" w:hAnsi="Maiandra GD"/>
          <w:sz w:val="28"/>
          <w:szCs w:val="28"/>
        </w:rPr>
        <w:t>aanpassing</w:t>
      </w:r>
      <w:r w:rsidR="00694028" w:rsidRPr="000D2673">
        <w:rPr>
          <w:rFonts w:ascii="Maiandra GD" w:hAnsi="Maiandra GD"/>
          <w:sz w:val="28"/>
          <w:szCs w:val="28"/>
        </w:rPr>
        <w:t xml:space="preserve"> doorgevoerd worden mits </w:t>
      </w:r>
      <w:r w:rsidR="006022B9" w:rsidRPr="000D2673">
        <w:rPr>
          <w:rFonts w:ascii="Maiandra GD" w:hAnsi="Maiandra GD"/>
          <w:sz w:val="28"/>
          <w:szCs w:val="28"/>
        </w:rPr>
        <w:t>wederzijds  ak</w:t>
      </w:r>
      <w:r w:rsidR="007932DB" w:rsidRPr="000D2673">
        <w:rPr>
          <w:rFonts w:ascii="Maiandra GD" w:hAnsi="Maiandra GD"/>
          <w:sz w:val="28"/>
          <w:szCs w:val="28"/>
        </w:rPr>
        <w:t>koord van de organisator en de ouders.  Dit gebeur</w:t>
      </w:r>
      <w:r w:rsidR="0052560B" w:rsidRPr="000D2673">
        <w:rPr>
          <w:rFonts w:ascii="Maiandra GD" w:hAnsi="Maiandra GD"/>
          <w:sz w:val="28"/>
          <w:szCs w:val="28"/>
        </w:rPr>
        <w:t>t</w:t>
      </w:r>
      <w:r w:rsidR="007932DB" w:rsidRPr="000D2673">
        <w:rPr>
          <w:rFonts w:ascii="Maiandra GD" w:hAnsi="Maiandra GD"/>
          <w:sz w:val="28"/>
          <w:szCs w:val="28"/>
        </w:rPr>
        <w:t xml:space="preserve"> 2 </w:t>
      </w:r>
      <w:r w:rsidR="00224A85" w:rsidRPr="000D2673">
        <w:rPr>
          <w:rFonts w:ascii="Maiandra GD" w:hAnsi="Maiandra GD"/>
          <w:sz w:val="28"/>
          <w:szCs w:val="28"/>
        </w:rPr>
        <w:t>maand op voorhand</w:t>
      </w:r>
      <w:r w:rsidR="004960A7" w:rsidRPr="000D2673">
        <w:rPr>
          <w:rFonts w:ascii="Maiandra GD" w:hAnsi="Maiandra GD"/>
          <w:sz w:val="28"/>
          <w:szCs w:val="28"/>
        </w:rPr>
        <w:t xml:space="preserve"> </w:t>
      </w:r>
      <w:r w:rsidR="00E86092" w:rsidRPr="000D2673">
        <w:rPr>
          <w:rFonts w:ascii="Maiandra GD" w:hAnsi="Maiandra GD"/>
          <w:sz w:val="28"/>
          <w:szCs w:val="28"/>
        </w:rPr>
        <w:t xml:space="preserve">door een mail te sturen naar </w:t>
      </w:r>
      <w:hyperlink r:id="rId10" w:history="1">
        <w:r w:rsidR="00ED284E" w:rsidRPr="000D2673">
          <w:rPr>
            <w:rStyle w:val="Hyperlink"/>
            <w:rFonts w:ascii="Maiandra GD" w:hAnsi="Maiandra GD"/>
            <w:sz w:val="28"/>
            <w:szCs w:val="28"/>
          </w:rPr>
          <w:t>info@dekindervilla.be</w:t>
        </w:r>
      </w:hyperlink>
      <w:r w:rsidR="00D77368">
        <w:rPr>
          <w:rFonts w:ascii="Maiandra GD" w:hAnsi="Maiandra GD"/>
          <w:sz w:val="28"/>
          <w:szCs w:val="28"/>
        </w:rPr>
        <w:t xml:space="preserve"> of nele.vanderbrugghen@telenet.be</w:t>
      </w:r>
    </w:p>
    <w:p w14:paraId="57D6C9A6" w14:textId="77777777" w:rsidR="00F73534" w:rsidRPr="000D2673" w:rsidRDefault="00F73534" w:rsidP="009E10F0">
      <w:pPr>
        <w:rPr>
          <w:rFonts w:ascii="Maiandra GD" w:hAnsi="Maiandra GD"/>
          <w:sz w:val="28"/>
          <w:szCs w:val="28"/>
        </w:rPr>
      </w:pPr>
    </w:p>
    <w:p w14:paraId="5984D520" w14:textId="3447566D" w:rsidR="00ED284E" w:rsidRDefault="00ED284E" w:rsidP="00020B6C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Een extra dag kan de dag voordien mondeling aangevraagd worden </w:t>
      </w:r>
      <w:r w:rsidR="00D51FE4">
        <w:rPr>
          <w:rFonts w:ascii="Maiandra GD" w:hAnsi="Maiandra GD"/>
          <w:sz w:val="28"/>
          <w:szCs w:val="28"/>
        </w:rPr>
        <w:t xml:space="preserve"> </w:t>
      </w:r>
      <w:r w:rsidR="0088483B">
        <w:rPr>
          <w:rFonts w:ascii="Maiandra GD" w:hAnsi="Maiandra GD"/>
          <w:sz w:val="28"/>
          <w:szCs w:val="28"/>
        </w:rPr>
        <w:t>aan de organisator.</w:t>
      </w:r>
      <w:r>
        <w:rPr>
          <w:rFonts w:ascii="Maiandra GD" w:hAnsi="Maiandra GD"/>
          <w:sz w:val="28"/>
          <w:szCs w:val="28"/>
        </w:rPr>
        <w:t xml:space="preserve"> </w:t>
      </w:r>
      <w:r w:rsidR="0088483B">
        <w:rPr>
          <w:rFonts w:ascii="Maiandra GD" w:hAnsi="Maiandra GD"/>
          <w:sz w:val="28"/>
          <w:szCs w:val="28"/>
        </w:rPr>
        <w:t>I</w:t>
      </w:r>
      <w:r>
        <w:rPr>
          <w:rFonts w:ascii="Maiandra GD" w:hAnsi="Maiandra GD"/>
          <w:sz w:val="28"/>
          <w:szCs w:val="28"/>
        </w:rPr>
        <w:t xml:space="preserve">ndien </w:t>
      </w:r>
      <w:r w:rsidR="0088483B">
        <w:rPr>
          <w:rFonts w:ascii="Maiandra GD" w:hAnsi="Maiandra GD"/>
          <w:sz w:val="28"/>
          <w:szCs w:val="28"/>
        </w:rPr>
        <w:t xml:space="preserve">er </w:t>
      </w:r>
      <w:r>
        <w:rPr>
          <w:rFonts w:ascii="Maiandra GD" w:hAnsi="Maiandra GD"/>
          <w:sz w:val="28"/>
          <w:szCs w:val="28"/>
        </w:rPr>
        <w:t xml:space="preserve">plaats </w:t>
      </w:r>
      <w:r w:rsidR="0088483B">
        <w:rPr>
          <w:rFonts w:ascii="Maiandra GD" w:hAnsi="Maiandra GD"/>
          <w:sz w:val="28"/>
          <w:szCs w:val="28"/>
        </w:rPr>
        <w:t xml:space="preserve">is, kan die </w:t>
      </w:r>
      <w:r>
        <w:rPr>
          <w:rFonts w:ascii="Maiandra GD" w:hAnsi="Maiandra GD"/>
          <w:sz w:val="28"/>
          <w:szCs w:val="28"/>
        </w:rPr>
        <w:t>toegestaan worden.  Als de volledige bezetting ge</w:t>
      </w:r>
      <w:r w:rsidR="00D51FE4">
        <w:rPr>
          <w:rFonts w:ascii="Maiandra GD" w:hAnsi="Maiandra GD"/>
          <w:sz w:val="28"/>
          <w:szCs w:val="28"/>
        </w:rPr>
        <w:t>haald is kan die ook geweigerd worden.</w:t>
      </w:r>
    </w:p>
    <w:p w14:paraId="20F79272" w14:textId="77777777" w:rsidR="00FB58AF" w:rsidRPr="00D4336D" w:rsidRDefault="00FB58AF" w:rsidP="00020B6C">
      <w:pPr>
        <w:pStyle w:val="Lijstalinea"/>
        <w:rPr>
          <w:rFonts w:ascii="Maiandra GD" w:hAnsi="Maiandra GD"/>
          <w:sz w:val="28"/>
          <w:szCs w:val="28"/>
        </w:rPr>
      </w:pPr>
    </w:p>
    <w:p w14:paraId="21FF7B47" w14:textId="095F1E1A" w:rsidR="009205E2" w:rsidRPr="00F117C3" w:rsidRDefault="00A4286C" w:rsidP="00F117C3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 w:rsidRPr="00F117C3">
        <w:rPr>
          <w:rFonts w:ascii="Maiandra GD" w:hAnsi="Maiandra GD"/>
          <w:sz w:val="28"/>
          <w:szCs w:val="28"/>
        </w:rPr>
        <w:t>Aanwezigheden.</w:t>
      </w:r>
    </w:p>
    <w:p w14:paraId="20A0A82A" w14:textId="1D57A563" w:rsidR="00A4286C" w:rsidRDefault="00A4286C" w:rsidP="00A4286C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Als </w:t>
      </w:r>
      <w:r w:rsidR="00420CAD">
        <w:rPr>
          <w:rFonts w:ascii="Maiandra GD" w:hAnsi="Maiandra GD"/>
          <w:sz w:val="28"/>
          <w:szCs w:val="28"/>
        </w:rPr>
        <w:t>het kind</w:t>
      </w:r>
      <w:r>
        <w:rPr>
          <w:rFonts w:ascii="Maiandra GD" w:hAnsi="Maiandra GD"/>
          <w:sz w:val="28"/>
          <w:szCs w:val="28"/>
        </w:rPr>
        <w:t xml:space="preserve"> </w:t>
      </w:r>
      <w:r w:rsidR="009E10F0">
        <w:rPr>
          <w:rFonts w:ascii="Maiandra GD" w:hAnsi="Maiandra GD"/>
          <w:sz w:val="28"/>
          <w:szCs w:val="28"/>
        </w:rPr>
        <w:t>beneden</w:t>
      </w:r>
      <w:r>
        <w:rPr>
          <w:rFonts w:ascii="Maiandra GD" w:hAnsi="Maiandra GD"/>
          <w:sz w:val="28"/>
          <w:szCs w:val="28"/>
        </w:rPr>
        <w:t xml:space="preserve"> zit</w:t>
      </w:r>
      <w:r w:rsidR="009E10F0">
        <w:rPr>
          <w:rFonts w:ascii="Maiandra GD" w:hAnsi="Maiandra GD"/>
          <w:sz w:val="28"/>
          <w:szCs w:val="28"/>
        </w:rPr>
        <w:t xml:space="preserve"> in de groepen,</w:t>
      </w:r>
      <w:r>
        <w:rPr>
          <w:rFonts w:ascii="Maiandra GD" w:hAnsi="Maiandra GD"/>
          <w:sz w:val="28"/>
          <w:szCs w:val="28"/>
        </w:rPr>
        <w:t xml:space="preserve"> is het aangeraden </w:t>
      </w:r>
      <w:r w:rsidR="00420CAD">
        <w:rPr>
          <w:rFonts w:ascii="Maiandra GD" w:hAnsi="Maiandra GD"/>
          <w:sz w:val="28"/>
          <w:szCs w:val="28"/>
        </w:rPr>
        <w:t>het kind</w:t>
      </w:r>
      <w:r>
        <w:rPr>
          <w:rFonts w:ascii="Maiandra GD" w:hAnsi="Maiandra GD"/>
          <w:sz w:val="28"/>
          <w:szCs w:val="28"/>
        </w:rPr>
        <w:t xml:space="preserve"> voor 9:00 uur te brengen.  Dan starten we met on</w:t>
      </w:r>
      <w:r w:rsidR="0015584E">
        <w:rPr>
          <w:rFonts w:ascii="Maiandra GD" w:hAnsi="Maiandra GD"/>
          <w:sz w:val="28"/>
          <w:szCs w:val="28"/>
        </w:rPr>
        <w:t>ze activiteiten en anders wordt er veel gemist.</w:t>
      </w:r>
    </w:p>
    <w:p w14:paraId="497AB329" w14:textId="77777777" w:rsidR="008374AE" w:rsidRDefault="008374AE" w:rsidP="00A4286C">
      <w:pPr>
        <w:pStyle w:val="Lijstalinea"/>
        <w:rPr>
          <w:rFonts w:ascii="Maiandra GD" w:hAnsi="Maiandra GD"/>
          <w:sz w:val="28"/>
          <w:szCs w:val="28"/>
        </w:rPr>
      </w:pPr>
    </w:p>
    <w:p w14:paraId="40DE7CDC" w14:textId="77777777" w:rsidR="00D77368" w:rsidRDefault="00D77368" w:rsidP="00A4286C">
      <w:pPr>
        <w:pStyle w:val="Lijstalinea"/>
        <w:rPr>
          <w:rFonts w:ascii="Maiandra GD" w:hAnsi="Maiandra GD"/>
          <w:sz w:val="28"/>
          <w:szCs w:val="28"/>
        </w:rPr>
      </w:pPr>
    </w:p>
    <w:p w14:paraId="57564DD0" w14:textId="53D63AD5" w:rsidR="00912FAA" w:rsidRDefault="003E237D" w:rsidP="008374AE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Verlofregeling</w:t>
      </w:r>
      <w:r w:rsidR="008374AE">
        <w:rPr>
          <w:rFonts w:ascii="Maiandra GD" w:hAnsi="Maiandra GD"/>
          <w:sz w:val="28"/>
          <w:szCs w:val="28"/>
        </w:rPr>
        <w:t>.</w:t>
      </w:r>
    </w:p>
    <w:p w14:paraId="5C9BDFE8" w14:textId="62E9C203" w:rsidR="00A54F07" w:rsidRDefault="00A54F07" w:rsidP="00A54F07">
      <w:pPr>
        <w:pStyle w:val="Lijstalinea"/>
        <w:rPr>
          <w:rFonts w:ascii="Maiandra GD" w:hAnsi="Maiandra GD"/>
          <w:sz w:val="28"/>
          <w:szCs w:val="28"/>
        </w:rPr>
      </w:pPr>
    </w:p>
    <w:p w14:paraId="3CC4DB29" w14:textId="669130BE" w:rsidR="00A54F07" w:rsidRDefault="00140B67" w:rsidP="00A54F07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Gelieve het groot verlof ( meer dan</w:t>
      </w:r>
      <w:r w:rsidR="00A17EAB">
        <w:rPr>
          <w:rFonts w:ascii="Maiandra GD" w:hAnsi="Maiandra GD"/>
          <w:sz w:val="28"/>
          <w:szCs w:val="28"/>
        </w:rPr>
        <w:t xml:space="preserve"> een week</w:t>
      </w:r>
      <w:r w:rsidR="007054D2">
        <w:rPr>
          <w:rFonts w:ascii="Maiandra GD" w:hAnsi="Maiandra GD"/>
          <w:sz w:val="28"/>
          <w:szCs w:val="28"/>
        </w:rPr>
        <w:t xml:space="preserve">) </w:t>
      </w:r>
      <w:r w:rsidR="00A17EAB">
        <w:rPr>
          <w:rFonts w:ascii="Maiandra GD" w:hAnsi="Maiandra GD"/>
          <w:sz w:val="28"/>
          <w:szCs w:val="28"/>
        </w:rPr>
        <w:t>een maand op voorhand</w:t>
      </w:r>
      <w:r w:rsidR="007054D2">
        <w:rPr>
          <w:rFonts w:ascii="Maiandra GD" w:hAnsi="Maiandra GD"/>
          <w:sz w:val="28"/>
          <w:szCs w:val="28"/>
        </w:rPr>
        <w:t xml:space="preserve"> door te geven.</w:t>
      </w:r>
    </w:p>
    <w:p w14:paraId="34CA0037" w14:textId="50C96907" w:rsidR="007054D2" w:rsidRDefault="007054D2" w:rsidP="00A54F07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Losse dagen dienen een </w:t>
      </w:r>
      <w:r w:rsidR="00A17EAB">
        <w:rPr>
          <w:rFonts w:ascii="Maiandra GD" w:hAnsi="Maiandra GD"/>
          <w:sz w:val="28"/>
          <w:szCs w:val="28"/>
        </w:rPr>
        <w:t xml:space="preserve">week voordien </w:t>
      </w:r>
      <w:r w:rsidR="007A7815">
        <w:rPr>
          <w:rFonts w:ascii="Maiandra GD" w:hAnsi="Maiandra GD"/>
          <w:sz w:val="28"/>
          <w:szCs w:val="28"/>
        </w:rPr>
        <w:t>meegedeeld</w:t>
      </w:r>
      <w:r w:rsidR="00A17EAB">
        <w:rPr>
          <w:rFonts w:ascii="Maiandra GD" w:hAnsi="Maiandra GD"/>
          <w:sz w:val="28"/>
          <w:szCs w:val="28"/>
        </w:rPr>
        <w:t xml:space="preserve"> te </w:t>
      </w:r>
      <w:r w:rsidR="007A7815">
        <w:rPr>
          <w:rFonts w:ascii="Maiandra GD" w:hAnsi="Maiandra GD"/>
          <w:sz w:val="28"/>
          <w:szCs w:val="28"/>
        </w:rPr>
        <w:t xml:space="preserve"> worden.</w:t>
      </w:r>
    </w:p>
    <w:p w14:paraId="2F0939E3" w14:textId="1AD5E249" w:rsidR="007A7815" w:rsidRPr="00A17EAB" w:rsidRDefault="007A7815" w:rsidP="00A17EA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Jullie krijgen bij 5/5 opvang </w:t>
      </w:r>
      <w:r w:rsidR="00A17EAB">
        <w:rPr>
          <w:rFonts w:ascii="Maiandra GD" w:hAnsi="Maiandra GD"/>
          <w:sz w:val="28"/>
          <w:szCs w:val="28"/>
        </w:rPr>
        <w:t>30</w:t>
      </w:r>
      <w:r w:rsidRPr="00A17EAB">
        <w:rPr>
          <w:rFonts w:ascii="Maiandra GD" w:hAnsi="Maiandra GD"/>
          <w:sz w:val="28"/>
          <w:szCs w:val="28"/>
        </w:rPr>
        <w:t xml:space="preserve"> respijtdagen</w:t>
      </w:r>
      <w:r w:rsidR="008D7B16" w:rsidRPr="00A17EAB">
        <w:rPr>
          <w:rFonts w:ascii="Maiandra GD" w:hAnsi="Maiandra GD"/>
          <w:sz w:val="28"/>
          <w:szCs w:val="28"/>
        </w:rPr>
        <w:t xml:space="preserve">, bij 4/5 opvang </w:t>
      </w:r>
      <w:r w:rsidR="00A17EAB">
        <w:rPr>
          <w:rFonts w:ascii="Maiandra GD" w:hAnsi="Maiandra GD"/>
          <w:sz w:val="28"/>
          <w:szCs w:val="28"/>
        </w:rPr>
        <w:t>24</w:t>
      </w:r>
      <w:r w:rsidR="008D7B16" w:rsidRPr="00A17EAB">
        <w:rPr>
          <w:rFonts w:ascii="Maiandra GD" w:hAnsi="Maiandra GD"/>
          <w:sz w:val="28"/>
          <w:szCs w:val="28"/>
        </w:rPr>
        <w:t xml:space="preserve"> respijtdagen en  bij 3/5 opvang </w:t>
      </w:r>
      <w:r w:rsidR="00A17EAB">
        <w:rPr>
          <w:rFonts w:ascii="Maiandra GD" w:hAnsi="Maiandra GD"/>
          <w:sz w:val="28"/>
          <w:szCs w:val="28"/>
        </w:rPr>
        <w:t xml:space="preserve">18 </w:t>
      </w:r>
      <w:r w:rsidR="00D80E4C" w:rsidRPr="00A17EAB">
        <w:rPr>
          <w:rFonts w:ascii="Maiandra GD" w:hAnsi="Maiandra GD"/>
          <w:sz w:val="28"/>
          <w:szCs w:val="28"/>
        </w:rPr>
        <w:t xml:space="preserve">respijtdagen.  Die zijn vrij te kiezen.  Indien uw kindje maar halve dagen </w:t>
      </w:r>
      <w:r w:rsidR="00A638E4" w:rsidRPr="00A17EAB">
        <w:rPr>
          <w:rFonts w:ascii="Maiandra GD" w:hAnsi="Maiandra GD"/>
          <w:sz w:val="28"/>
          <w:szCs w:val="28"/>
        </w:rPr>
        <w:t>naar ons komt, dan wordt het aantal respijtdagen ook gehalveerd.  Bij kommagetallen, wordt er naar beneden afgerond.</w:t>
      </w:r>
    </w:p>
    <w:p w14:paraId="31994CCF" w14:textId="77777777" w:rsidR="004A5AA3" w:rsidRDefault="00A638E4" w:rsidP="004A5AA3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Voor mensen in  het onderwijs begrijpen </w:t>
      </w:r>
      <w:r w:rsidR="00237CCA">
        <w:rPr>
          <w:rFonts w:ascii="Maiandra GD" w:hAnsi="Maiandra GD"/>
          <w:sz w:val="28"/>
          <w:szCs w:val="28"/>
        </w:rPr>
        <w:t xml:space="preserve">we dat de opvangregeling in vakanties anders zal zijn </w:t>
      </w:r>
      <w:r w:rsidR="002B79CF">
        <w:rPr>
          <w:rFonts w:ascii="Maiandra GD" w:hAnsi="Maiandra GD"/>
          <w:sz w:val="28"/>
          <w:szCs w:val="28"/>
        </w:rPr>
        <w:t>dan tijdens het schooljaar.  Tijdens de kerstvakantie</w:t>
      </w:r>
      <w:r w:rsidR="00896979">
        <w:rPr>
          <w:rFonts w:ascii="Maiandra GD" w:hAnsi="Maiandra GD"/>
          <w:sz w:val="28"/>
          <w:szCs w:val="28"/>
        </w:rPr>
        <w:t xml:space="preserve">, paasvakantie en de grote vakantie vragen we </w:t>
      </w:r>
      <w:r w:rsidR="00AB66CB">
        <w:rPr>
          <w:rFonts w:ascii="Maiandra GD" w:hAnsi="Maiandra GD"/>
          <w:sz w:val="28"/>
          <w:szCs w:val="28"/>
        </w:rPr>
        <w:t xml:space="preserve">uw kindje 2 dagen per week aanwezig te zijn.  Tijdens de </w:t>
      </w:r>
      <w:r w:rsidR="00AF50E1">
        <w:rPr>
          <w:rFonts w:ascii="Maiandra GD" w:hAnsi="Maiandra GD"/>
          <w:sz w:val="28"/>
          <w:szCs w:val="28"/>
        </w:rPr>
        <w:t>herfst – en krokusvakantie mag uw kindje thuisblijven.</w:t>
      </w:r>
    </w:p>
    <w:p w14:paraId="6D117A1A" w14:textId="08E9298B" w:rsidR="00AF50E1" w:rsidRPr="004A5AA3" w:rsidRDefault="00581466" w:rsidP="004A5AA3">
      <w:pPr>
        <w:pStyle w:val="Lijstalinea"/>
        <w:rPr>
          <w:rFonts w:ascii="Maiandra GD" w:hAnsi="Maiandra GD"/>
          <w:sz w:val="28"/>
          <w:szCs w:val="28"/>
        </w:rPr>
      </w:pPr>
      <w:r w:rsidRPr="004A5AA3">
        <w:rPr>
          <w:rFonts w:ascii="Maiandra GD" w:hAnsi="Maiandra GD"/>
          <w:sz w:val="28"/>
          <w:szCs w:val="28"/>
        </w:rPr>
        <w:t xml:space="preserve"> Wij zijn  op alle officiële feestdagen gesloten</w:t>
      </w:r>
      <w:r w:rsidR="00C97B57" w:rsidRPr="004A5AA3">
        <w:rPr>
          <w:rFonts w:ascii="Maiandra GD" w:hAnsi="Maiandra GD"/>
          <w:sz w:val="28"/>
          <w:szCs w:val="28"/>
        </w:rPr>
        <w:t xml:space="preserve">.  Op kerstavond en oudjaar zijn we uitzonderlijk toe om 17:00.  </w:t>
      </w:r>
      <w:r w:rsidR="00AC4459" w:rsidRPr="004A5AA3">
        <w:rPr>
          <w:rFonts w:ascii="Maiandra GD" w:hAnsi="Maiandra GD"/>
          <w:sz w:val="28"/>
          <w:szCs w:val="28"/>
        </w:rPr>
        <w:t xml:space="preserve">De </w:t>
      </w:r>
      <w:r w:rsidR="004A5AA3">
        <w:rPr>
          <w:rFonts w:ascii="Maiandra GD" w:hAnsi="Maiandra GD"/>
          <w:sz w:val="28"/>
          <w:szCs w:val="28"/>
        </w:rPr>
        <w:t>feest</w:t>
      </w:r>
      <w:r w:rsidR="00AC4459" w:rsidRPr="004A5AA3">
        <w:rPr>
          <w:rFonts w:ascii="Maiandra GD" w:hAnsi="Maiandra GD"/>
          <w:sz w:val="28"/>
          <w:szCs w:val="28"/>
        </w:rPr>
        <w:t>dagen worden het ganse jaar uitgehangen aan ons prikbord.</w:t>
      </w:r>
    </w:p>
    <w:p w14:paraId="44C9FD1C" w14:textId="13FFE431" w:rsidR="00AC4459" w:rsidRDefault="00AC4459" w:rsidP="008374AE">
      <w:pPr>
        <w:pStyle w:val="Lijstalinea"/>
        <w:rPr>
          <w:rFonts w:ascii="Maiandra GD" w:hAnsi="Maiandra GD"/>
          <w:sz w:val="28"/>
          <w:szCs w:val="28"/>
        </w:rPr>
      </w:pPr>
    </w:p>
    <w:p w14:paraId="5AE1F2D5" w14:textId="292DB6B6" w:rsidR="00AC4459" w:rsidRDefault="00AC4459" w:rsidP="008374AE">
      <w:pPr>
        <w:pStyle w:val="Lijstalinea"/>
        <w:rPr>
          <w:rFonts w:ascii="Maiandra GD" w:hAnsi="Maiandra GD"/>
          <w:sz w:val="28"/>
          <w:szCs w:val="28"/>
        </w:rPr>
      </w:pPr>
    </w:p>
    <w:p w14:paraId="59C73C15" w14:textId="4B58D4E9" w:rsidR="00AC4459" w:rsidRDefault="00AC4459" w:rsidP="008374AE">
      <w:pPr>
        <w:pStyle w:val="Lijstalinea"/>
        <w:rPr>
          <w:rFonts w:ascii="Maiandra GD" w:hAnsi="Maiandra GD"/>
          <w:sz w:val="28"/>
          <w:szCs w:val="28"/>
        </w:rPr>
      </w:pPr>
    </w:p>
    <w:p w14:paraId="312B50E8" w14:textId="520ECAFE" w:rsidR="00D77368" w:rsidRDefault="00D77368" w:rsidP="008374AE">
      <w:pPr>
        <w:pStyle w:val="Lijstalinea"/>
        <w:rPr>
          <w:rFonts w:ascii="Maiandra GD" w:hAnsi="Maiandra GD"/>
          <w:sz w:val="28"/>
          <w:szCs w:val="28"/>
        </w:rPr>
      </w:pPr>
    </w:p>
    <w:p w14:paraId="1C358D40" w14:textId="77777777" w:rsidR="00D77368" w:rsidRDefault="00D77368" w:rsidP="008374AE">
      <w:pPr>
        <w:pStyle w:val="Lijstalinea"/>
        <w:rPr>
          <w:rFonts w:ascii="Maiandra GD" w:hAnsi="Maiandra GD"/>
          <w:sz w:val="28"/>
          <w:szCs w:val="28"/>
        </w:rPr>
      </w:pPr>
    </w:p>
    <w:p w14:paraId="29ECBBF9" w14:textId="79F40450" w:rsidR="00AC4459" w:rsidRDefault="00AC4459" w:rsidP="008374AE">
      <w:pPr>
        <w:pStyle w:val="Lijstalinea"/>
        <w:rPr>
          <w:rFonts w:ascii="Maiandra GD" w:hAnsi="Maiandra GD"/>
          <w:sz w:val="28"/>
          <w:szCs w:val="28"/>
        </w:rPr>
      </w:pPr>
    </w:p>
    <w:p w14:paraId="21566E7F" w14:textId="77777777" w:rsidR="00AC4459" w:rsidRDefault="00AC4459" w:rsidP="008374AE">
      <w:pPr>
        <w:pStyle w:val="Lijstalinea"/>
        <w:rPr>
          <w:rFonts w:ascii="Maiandra GD" w:hAnsi="Maiandra GD"/>
          <w:sz w:val="28"/>
          <w:szCs w:val="28"/>
        </w:rPr>
      </w:pPr>
    </w:p>
    <w:p w14:paraId="70359830" w14:textId="3C227505" w:rsidR="0059104B" w:rsidRDefault="0059104B" w:rsidP="0059104B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Kostprijs.</w:t>
      </w:r>
    </w:p>
    <w:p w14:paraId="10F00DC5" w14:textId="57344EEC" w:rsidR="0059104B" w:rsidRDefault="00E20402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U betaald voor de opvang een vast dagtarief.  Deze dagprijs blijft vast gedurende </w:t>
      </w:r>
      <w:r w:rsidR="00054FA9">
        <w:rPr>
          <w:rFonts w:ascii="Maiandra GD" w:hAnsi="Maiandra GD"/>
          <w:sz w:val="28"/>
          <w:szCs w:val="28"/>
        </w:rPr>
        <w:t>de looptijd van het contract.  In d</w:t>
      </w:r>
      <w:r w:rsidR="00B44A15">
        <w:rPr>
          <w:rFonts w:ascii="Maiandra GD" w:hAnsi="Maiandra GD"/>
          <w:sz w:val="28"/>
          <w:szCs w:val="28"/>
        </w:rPr>
        <w:t>eze dagprijs</w:t>
      </w:r>
      <w:r w:rsidR="00054FA9">
        <w:rPr>
          <w:rFonts w:ascii="Maiandra GD" w:hAnsi="Maiandra GD"/>
          <w:sz w:val="28"/>
          <w:szCs w:val="28"/>
        </w:rPr>
        <w:t xml:space="preserve"> zijn de meeste kosten inbegrepen</w:t>
      </w:r>
      <w:r w:rsidR="000E7225">
        <w:rPr>
          <w:rFonts w:ascii="Maiandra GD" w:hAnsi="Maiandra GD"/>
          <w:sz w:val="28"/>
          <w:szCs w:val="28"/>
        </w:rPr>
        <w:t xml:space="preserve"> zoals het eten, de verzorging, de pampers, </w:t>
      </w:r>
      <w:r w:rsidR="00AB0E27">
        <w:rPr>
          <w:rFonts w:ascii="Maiandra GD" w:hAnsi="Maiandra GD"/>
          <w:sz w:val="28"/>
          <w:szCs w:val="28"/>
        </w:rPr>
        <w:t xml:space="preserve">verzorgingsproducten, ….  Bepaalde zaken </w:t>
      </w:r>
      <w:r w:rsidR="001F4F31">
        <w:rPr>
          <w:rFonts w:ascii="Maiandra GD" w:hAnsi="Maiandra GD"/>
          <w:sz w:val="28"/>
          <w:szCs w:val="28"/>
        </w:rPr>
        <w:t xml:space="preserve">zijn niet inbegrepen in de prijs en dienen door de ouders zelf </w:t>
      </w:r>
      <w:r w:rsidR="008B1783">
        <w:rPr>
          <w:rFonts w:ascii="Maiandra GD" w:hAnsi="Maiandra GD"/>
          <w:sz w:val="28"/>
          <w:szCs w:val="28"/>
        </w:rPr>
        <w:t xml:space="preserve">voorzien te worden. </w:t>
      </w:r>
    </w:p>
    <w:p w14:paraId="0CC49764" w14:textId="7BA5F84B" w:rsidR="00954F9C" w:rsidRDefault="00954F9C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N</w:t>
      </w:r>
      <w:r w:rsidR="00783FDA">
        <w:rPr>
          <w:rFonts w:ascii="Maiandra GD" w:hAnsi="Maiandra GD"/>
          <w:sz w:val="28"/>
          <w:szCs w:val="28"/>
        </w:rPr>
        <w:t xml:space="preserve">amelijk : </w:t>
      </w:r>
      <w:r w:rsidR="007A7F6B">
        <w:rPr>
          <w:rFonts w:ascii="Maiandra GD" w:hAnsi="Maiandra GD"/>
          <w:sz w:val="28"/>
          <w:szCs w:val="28"/>
        </w:rPr>
        <w:t xml:space="preserve">- </w:t>
      </w:r>
      <w:r>
        <w:rPr>
          <w:rFonts w:ascii="Maiandra GD" w:hAnsi="Maiandra GD"/>
          <w:sz w:val="28"/>
          <w:szCs w:val="28"/>
        </w:rPr>
        <w:t xml:space="preserve">flessenvoeding : </w:t>
      </w:r>
      <w:r w:rsidR="00232A71">
        <w:rPr>
          <w:rFonts w:ascii="Maiandra GD" w:hAnsi="Maiandra GD"/>
          <w:sz w:val="28"/>
          <w:szCs w:val="28"/>
        </w:rPr>
        <w:t xml:space="preserve">door poedermelk ( </w:t>
      </w:r>
      <w:r w:rsidR="00D77368">
        <w:rPr>
          <w:rFonts w:ascii="Maiandra GD" w:hAnsi="Maiandra GD"/>
          <w:sz w:val="28"/>
          <w:szCs w:val="28"/>
        </w:rPr>
        <w:t>naamtekend</w:t>
      </w:r>
      <w:r w:rsidR="00232A71">
        <w:rPr>
          <w:rFonts w:ascii="Maiandra GD" w:hAnsi="Maiandra GD"/>
          <w:sz w:val="28"/>
          <w:szCs w:val="28"/>
        </w:rPr>
        <w:t xml:space="preserve">) en </w:t>
      </w:r>
      <w:r w:rsidR="00783FDA">
        <w:rPr>
          <w:rFonts w:ascii="Maiandra GD" w:hAnsi="Maiandra GD"/>
          <w:sz w:val="28"/>
          <w:szCs w:val="28"/>
        </w:rPr>
        <w:t xml:space="preserve">  </w:t>
      </w:r>
    </w:p>
    <w:p w14:paraId="2217C570" w14:textId="275DBBA6" w:rsidR="00783FDA" w:rsidRDefault="00783FDA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                  2 flessen</w:t>
      </w:r>
    </w:p>
    <w:p w14:paraId="51F4A2A0" w14:textId="5EEBAC9D" w:rsidR="00783FDA" w:rsidRDefault="007A7F6B" w:rsidP="00783FDA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Dieetvoeding of andere voeding</w:t>
      </w:r>
    </w:p>
    <w:p w14:paraId="1249E62B" w14:textId="5F281FDA" w:rsidR="007A7F6B" w:rsidRDefault="007A7F6B" w:rsidP="00783FDA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Reservekledij</w:t>
      </w:r>
    </w:p>
    <w:p w14:paraId="215AE256" w14:textId="77777777" w:rsidR="005058F4" w:rsidRDefault="005058F4" w:rsidP="005058F4">
      <w:pPr>
        <w:pStyle w:val="Lijstalinea"/>
        <w:ind w:left="2400"/>
        <w:rPr>
          <w:rFonts w:ascii="Maiandra GD" w:hAnsi="Maiandra GD"/>
          <w:sz w:val="28"/>
          <w:szCs w:val="28"/>
        </w:rPr>
      </w:pPr>
    </w:p>
    <w:p w14:paraId="1762AE31" w14:textId="307C29F2" w:rsidR="008B1783" w:rsidRDefault="008B1783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Voor de opvang van uw kind betaald u  een vast dagtarief van 3</w:t>
      </w:r>
      <w:r w:rsidR="007A3CAF">
        <w:rPr>
          <w:rFonts w:ascii="Maiandra GD" w:hAnsi="Maiandra GD"/>
          <w:sz w:val="28"/>
          <w:szCs w:val="28"/>
        </w:rPr>
        <w:t>9</w:t>
      </w:r>
      <w:r w:rsidR="00EA3E86">
        <w:rPr>
          <w:rFonts w:ascii="Maiandra GD" w:hAnsi="Maiandra GD"/>
          <w:sz w:val="28"/>
          <w:szCs w:val="28"/>
        </w:rPr>
        <w:t xml:space="preserve"> € </w:t>
      </w:r>
    </w:p>
    <w:p w14:paraId="5A2D7EF3" w14:textId="12A62C7F" w:rsidR="005E5C0A" w:rsidRDefault="00E24CFC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Voor een halve dag ( minder dan 5 uur ) betaald u 2</w:t>
      </w:r>
      <w:r w:rsidR="007A3CAF">
        <w:rPr>
          <w:rFonts w:ascii="Maiandra GD" w:hAnsi="Maiandra GD"/>
          <w:sz w:val="28"/>
          <w:szCs w:val="28"/>
        </w:rPr>
        <w:t>9</w:t>
      </w:r>
      <w:r>
        <w:rPr>
          <w:rFonts w:ascii="Maiandra GD" w:hAnsi="Maiandra GD"/>
          <w:sz w:val="28"/>
          <w:szCs w:val="28"/>
        </w:rPr>
        <w:t xml:space="preserve"> €.</w:t>
      </w:r>
      <w:r w:rsidR="00EA5B51">
        <w:rPr>
          <w:rFonts w:ascii="Maiandra GD" w:hAnsi="Maiandra GD"/>
          <w:sz w:val="28"/>
          <w:szCs w:val="28"/>
        </w:rPr>
        <w:t xml:space="preserve">  Daarbij zit 1 maaltijd </w:t>
      </w:r>
      <w:r w:rsidR="0026102B">
        <w:rPr>
          <w:rFonts w:ascii="Maiandra GD" w:hAnsi="Maiandra GD"/>
          <w:sz w:val="28"/>
          <w:szCs w:val="28"/>
        </w:rPr>
        <w:t xml:space="preserve">inbegrepen  </w:t>
      </w:r>
    </w:p>
    <w:p w14:paraId="7369269B" w14:textId="0CF8D1DB" w:rsidR="00B21AF1" w:rsidRDefault="00B21AF1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Het wenmoment wordt niet aangerekend.</w:t>
      </w:r>
    </w:p>
    <w:p w14:paraId="458D118A" w14:textId="3EA1A46B" w:rsidR="00E24CFC" w:rsidRDefault="00663901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Bij een laattijdige afhaling ( na 19:00) wordt </w:t>
      </w:r>
      <w:r w:rsidR="007D5986">
        <w:rPr>
          <w:rFonts w:ascii="Maiandra GD" w:hAnsi="Maiandra GD"/>
          <w:sz w:val="28"/>
          <w:szCs w:val="28"/>
        </w:rPr>
        <w:t>15</w:t>
      </w:r>
      <w:r>
        <w:rPr>
          <w:rFonts w:ascii="Maiandra GD" w:hAnsi="Maiandra GD"/>
          <w:sz w:val="28"/>
          <w:szCs w:val="28"/>
        </w:rPr>
        <w:t>€ per begonnen kwartier aangerekend.</w:t>
      </w:r>
    </w:p>
    <w:p w14:paraId="332B2666" w14:textId="336EF916" w:rsidR="003252AE" w:rsidRDefault="003252AE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Indien u een extra opvangdag wenst te bekomen kan men dat de dag zelf vragen</w:t>
      </w:r>
      <w:r w:rsidR="00C43F4F">
        <w:rPr>
          <w:rFonts w:ascii="Maiandra GD" w:hAnsi="Maiandra GD"/>
          <w:sz w:val="28"/>
          <w:szCs w:val="28"/>
        </w:rPr>
        <w:t xml:space="preserve">.  Naargelang de beschikbaarheid zal de organisator </w:t>
      </w:r>
      <w:r w:rsidR="00C7536C">
        <w:rPr>
          <w:rFonts w:ascii="Maiandra GD" w:hAnsi="Maiandra GD"/>
          <w:sz w:val="28"/>
          <w:szCs w:val="28"/>
        </w:rPr>
        <w:t>deze aanvraag al dan niet goedkeuren.</w:t>
      </w:r>
    </w:p>
    <w:p w14:paraId="4356A060" w14:textId="25370795" w:rsidR="0047113B" w:rsidRDefault="0047113B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Er wordt per week betaald.  Dit via b</w:t>
      </w:r>
      <w:r w:rsidR="002044A8">
        <w:rPr>
          <w:rFonts w:ascii="Maiandra GD" w:hAnsi="Maiandra GD"/>
          <w:sz w:val="28"/>
          <w:szCs w:val="28"/>
        </w:rPr>
        <w:t xml:space="preserve">ankcontact of </w:t>
      </w:r>
      <w:r w:rsidR="007A3CAF">
        <w:rPr>
          <w:rFonts w:ascii="Maiandra GD" w:hAnsi="Maiandra GD"/>
          <w:sz w:val="28"/>
          <w:szCs w:val="28"/>
        </w:rPr>
        <w:t>p</w:t>
      </w:r>
      <w:r w:rsidR="002044A8">
        <w:rPr>
          <w:rFonts w:ascii="Maiandra GD" w:hAnsi="Maiandra GD"/>
          <w:sz w:val="28"/>
          <w:szCs w:val="28"/>
        </w:rPr>
        <w:t xml:space="preserve">ayconiq.  Maandelijks wordt er echter nog eens een overzichtsfactuur gestuurd. </w:t>
      </w:r>
    </w:p>
    <w:p w14:paraId="293CE809" w14:textId="141427DD" w:rsidR="00C0664E" w:rsidRDefault="00583126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Bij intekening wordt een waarborg van </w:t>
      </w:r>
      <w:r w:rsidR="00527AAD">
        <w:rPr>
          <w:rFonts w:ascii="Maiandra GD" w:hAnsi="Maiandra GD"/>
          <w:sz w:val="28"/>
          <w:szCs w:val="28"/>
        </w:rPr>
        <w:t>3</w:t>
      </w:r>
      <w:r>
        <w:rPr>
          <w:rFonts w:ascii="Maiandra GD" w:hAnsi="Maiandra GD"/>
          <w:sz w:val="28"/>
          <w:szCs w:val="28"/>
        </w:rPr>
        <w:t>00€ gevraagd</w:t>
      </w:r>
      <w:r w:rsidR="00B133D9">
        <w:rPr>
          <w:rFonts w:ascii="Maiandra GD" w:hAnsi="Maiandra GD"/>
          <w:sz w:val="28"/>
          <w:szCs w:val="28"/>
        </w:rPr>
        <w:t>.</w:t>
      </w:r>
      <w:r w:rsidR="007B5072">
        <w:rPr>
          <w:rFonts w:ascii="Maiandra GD" w:hAnsi="Maiandra GD"/>
          <w:sz w:val="28"/>
          <w:szCs w:val="28"/>
        </w:rPr>
        <w:t xml:space="preserve">  Die waarborg wordt op onze rekening gestort ( rekeningnummer BE</w:t>
      </w:r>
      <w:r w:rsidR="00E319EA">
        <w:rPr>
          <w:rFonts w:ascii="Maiandra GD" w:hAnsi="Maiandra GD"/>
          <w:sz w:val="28"/>
          <w:szCs w:val="28"/>
        </w:rPr>
        <w:t>67 0017 8155 9287)</w:t>
      </w:r>
      <w:r w:rsidR="00E3476A">
        <w:rPr>
          <w:rFonts w:ascii="Maiandra GD" w:hAnsi="Maiandra GD"/>
          <w:sz w:val="28"/>
          <w:szCs w:val="28"/>
        </w:rPr>
        <w:t xml:space="preserve"> of kan</w:t>
      </w:r>
      <w:r w:rsidR="007A3CAF">
        <w:rPr>
          <w:rFonts w:ascii="Maiandra GD" w:hAnsi="Maiandra GD"/>
          <w:sz w:val="28"/>
          <w:szCs w:val="28"/>
        </w:rPr>
        <w:t xml:space="preserve"> ook</w:t>
      </w:r>
      <w:r w:rsidR="00E3476A">
        <w:rPr>
          <w:rFonts w:ascii="Maiandra GD" w:hAnsi="Maiandra GD"/>
          <w:sz w:val="28"/>
          <w:szCs w:val="28"/>
        </w:rPr>
        <w:t xml:space="preserve"> via</w:t>
      </w:r>
      <w:r w:rsidR="00993816">
        <w:rPr>
          <w:rFonts w:ascii="Maiandra GD" w:hAnsi="Maiandra GD"/>
          <w:sz w:val="28"/>
          <w:szCs w:val="28"/>
        </w:rPr>
        <w:t xml:space="preserve"> bankcontact of</w:t>
      </w:r>
      <w:r w:rsidR="00E3476A">
        <w:rPr>
          <w:rFonts w:ascii="Maiandra GD" w:hAnsi="Maiandra GD"/>
          <w:sz w:val="28"/>
          <w:szCs w:val="28"/>
        </w:rPr>
        <w:t xml:space="preserve"> </w:t>
      </w:r>
      <w:r w:rsidR="007A3CAF">
        <w:rPr>
          <w:rFonts w:ascii="Maiandra GD" w:hAnsi="Maiandra GD"/>
          <w:sz w:val="28"/>
          <w:szCs w:val="28"/>
        </w:rPr>
        <w:t>p</w:t>
      </w:r>
      <w:r w:rsidR="00E3476A">
        <w:rPr>
          <w:rFonts w:ascii="Maiandra GD" w:hAnsi="Maiandra GD"/>
          <w:sz w:val="28"/>
          <w:szCs w:val="28"/>
        </w:rPr>
        <w:t>ayconiq betaald worden</w:t>
      </w:r>
      <w:r w:rsidR="00993816">
        <w:rPr>
          <w:rFonts w:ascii="Maiandra GD" w:hAnsi="Maiandra GD"/>
          <w:sz w:val="28"/>
          <w:szCs w:val="28"/>
        </w:rPr>
        <w:t xml:space="preserve">. </w:t>
      </w:r>
      <w:r w:rsidR="00DC0A73">
        <w:rPr>
          <w:rFonts w:ascii="Maiandra GD" w:hAnsi="Maiandra GD"/>
          <w:sz w:val="28"/>
          <w:szCs w:val="28"/>
        </w:rPr>
        <w:t xml:space="preserve">De waarborg wordt </w:t>
      </w:r>
      <w:r>
        <w:rPr>
          <w:rFonts w:ascii="Maiandra GD" w:hAnsi="Maiandra GD"/>
          <w:sz w:val="28"/>
          <w:szCs w:val="28"/>
        </w:rPr>
        <w:t xml:space="preserve">op het </w:t>
      </w:r>
      <w:r w:rsidR="007373AD">
        <w:rPr>
          <w:rFonts w:ascii="Maiandra GD" w:hAnsi="Maiandra GD"/>
          <w:sz w:val="28"/>
          <w:szCs w:val="28"/>
        </w:rPr>
        <w:t>eind van de opvangperiode terugbetaald.</w:t>
      </w:r>
      <w:r w:rsidR="00AA4EC9">
        <w:rPr>
          <w:rFonts w:ascii="Maiandra GD" w:hAnsi="Maiandra GD"/>
          <w:sz w:val="28"/>
          <w:szCs w:val="28"/>
        </w:rPr>
        <w:t xml:space="preserve"> </w:t>
      </w:r>
      <w:r w:rsidR="004622FB">
        <w:rPr>
          <w:rFonts w:ascii="Maiandra GD" w:hAnsi="Maiandra GD"/>
          <w:sz w:val="28"/>
          <w:szCs w:val="28"/>
        </w:rPr>
        <w:t>Dit indien aan alle bepalingen voldaan is namelijk alle facturen betaald</w:t>
      </w:r>
      <w:r w:rsidR="005777E4">
        <w:rPr>
          <w:rFonts w:ascii="Maiandra GD" w:hAnsi="Maiandra GD"/>
          <w:sz w:val="28"/>
          <w:szCs w:val="28"/>
        </w:rPr>
        <w:t xml:space="preserve"> en het </w:t>
      </w:r>
      <w:r w:rsidR="00C0664E">
        <w:rPr>
          <w:rFonts w:ascii="Maiandra GD" w:hAnsi="Maiandra GD"/>
          <w:sz w:val="28"/>
          <w:szCs w:val="28"/>
        </w:rPr>
        <w:t>opvangplan gevolgd is.</w:t>
      </w:r>
    </w:p>
    <w:p w14:paraId="34F76373" w14:textId="0CF0D3E3" w:rsidR="00583126" w:rsidRDefault="00AA4EC9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Indien er een kindje op komst is die ook bij ons gaat starten in de opvang wordt de waarborg overgezet naar </w:t>
      </w:r>
      <w:r w:rsidR="00A079AD">
        <w:rPr>
          <w:rFonts w:ascii="Maiandra GD" w:hAnsi="Maiandra GD"/>
          <w:sz w:val="28"/>
          <w:szCs w:val="28"/>
        </w:rPr>
        <w:t>de baby en niet teruggestort.</w:t>
      </w:r>
      <w:r w:rsidR="000D3523">
        <w:rPr>
          <w:rFonts w:ascii="Maiandra GD" w:hAnsi="Maiandra GD"/>
          <w:sz w:val="28"/>
          <w:szCs w:val="28"/>
        </w:rPr>
        <w:t xml:space="preserve">  Het terugstorten van de waarborg kan op 2 manieren gebeuren.  Ofwel word</w:t>
      </w:r>
      <w:r w:rsidR="00FF3E63">
        <w:rPr>
          <w:rFonts w:ascii="Maiandra GD" w:hAnsi="Maiandra GD"/>
          <w:sz w:val="28"/>
          <w:szCs w:val="28"/>
        </w:rPr>
        <w:t xml:space="preserve">t </w:t>
      </w:r>
      <w:r w:rsidR="000D3523">
        <w:rPr>
          <w:rFonts w:ascii="Maiandra GD" w:hAnsi="Maiandra GD"/>
          <w:sz w:val="28"/>
          <w:szCs w:val="28"/>
        </w:rPr>
        <w:t>op de laatste opvangdag</w:t>
      </w:r>
      <w:r w:rsidR="00FF3E63">
        <w:rPr>
          <w:rFonts w:ascii="Maiandra GD" w:hAnsi="Maiandra GD"/>
          <w:sz w:val="28"/>
          <w:szCs w:val="28"/>
        </w:rPr>
        <w:t xml:space="preserve"> het volledige </w:t>
      </w:r>
      <w:r w:rsidR="00FF3E63">
        <w:rPr>
          <w:rFonts w:ascii="Maiandra GD" w:hAnsi="Maiandra GD"/>
          <w:sz w:val="28"/>
          <w:szCs w:val="28"/>
        </w:rPr>
        <w:lastRenderedPageBreak/>
        <w:t xml:space="preserve">bedrag teruggestort, ofwel wordt een aantal weken ervoor al niet meer gerekend en wordt op de laatste opvangdag alles verrekend en wordt het restbedrag </w:t>
      </w:r>
      <w:r w:rsidR="00C603E0">
        <w:rPr>
          <w:rFonts w:ascii="Maiandra GD" w:hAnsi="Maiandra GD"/>
          <w:sz w:val="28"/>
          <w:szCs w:val="28"/>
        </w:rPr>
        <w:t>betaald</w:t>
      </w:r>
      <w:r w:rsidR="00C90A62">
        <w:rPr>
          <w:rFonts w:ascii="Maiandra GD" w:hAnsi="Maiandra GD"/>
          <w:sz w:val="28"/>
          <w:szCs w:val="28"/>
        </w:rPr>
        <w:t>.</w:t>
      </w:r>
      <w:r w:rsidR="00E27AE3">
        <w:rPr>
          <w:rFonts w:ascii="Maiandra GD" w:hAnsi="Maiandra GD"/>
          <w:sz w:val="28"/>
          <w:szCs w:val="28"/>
        </w:rPr>
        <w:t xml:space="preserve">  </w:t>
      </w:r>
      <w:r w:rsidR="00B42A5E">
        <w:rPr>
          <w:rFonts w:ascii="Maiandra GD" w:hAnsi="Maiandra GD"/>
          <w:sz w:val="28"/>
          <w:szCs w:val="28"/>
        </w:rPr>
        <w:t xml:space="preserve">De ouders hebben de keuze op welke manier ze de </w:t>
      </w:r>
      <w:r w:rsidR="00A66B2C">
        <w:rPr>
          <w:rFonts w:ascii="Maiandra GD" w:hAnsi="Maiandra GD"/>
          <w:sz w:val="28"/>
          <w:szCs w:val="28"/>
        </w:rPr>
        <w:t>waarborg terug</w:t>
      </w:r>
      <w:r w:rsidR="00342782">
        <w:rPr>
          <w:rFonts w:ascii="Maiandra GD" w:hAnsi="Maiandra GD"/>
          <w:sz w:val="28"/>
          <w:szCs w:val="28"/>
        </w:rPr>
        <w:t xml:space="preserve"> </w:t>
      </w:r>
      <w:r w:rsidR="00A66B2C">
        <w:rPr>
          <w:rFonts w:ascii="Maiandra GD" w:hAnsi="Maiandra GD"/>
          <w:sz w:val="28"/>
          <w:szCs w:val="28"/>
        </w:rPr>
        <w:t>willen.</w:t>
      </w:r>
    </w:p>
    <w:p w14:paraId="63DF3BCA" w14:textId="054586DD" w:rsidR="003E08D7" w:rsidRDefault="003E08D7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Indien jullie besluiten om jullie kindje toch niet bij ons te laten starten, moet dit minstens 6 maand vooraf doorgegeven worden. Anders wordt de waarborg niet teruggestort</w:t>
      </w:r>
      <w:r w:rsidRPr="009464CE">
        <w:rPr>
          <w:rFonts w:ascii="Maiandra GD" w:hAnsi="Maiandra GD"/>
          <w:sz w:val="28"/>
          <w:szCs w:val="28"/>
        </w:rPr>
        <w:t>.</w:t>
      </w:r>
      <w:r>
        <w:rPr>
          <w:rFonts w:ascii="Maiandra GD" w:hAnsi="Maiandra GD"/>
          <w:sz w:val="28"/>
          <w:szCs w:val="28"/>
        </w:rPr>
        <w:t xml:space="preserve"> Als uw kindje al bij ons zit en jullie besluiten om toch bij ons weg te gaan wordt de waarborg niet terug gestort</w:t>
      </w:r>
      <w:r>
        <w:rPr>
          <w:rFonts w:ascii="Maiandra GD" w:hAnsi="Maiandra GD"/>
          <w:sz w:val="28"/>
          <w:szCs w:val="28"/>
        </w:rPr>
        <w:t>.</w:t>
      </w:r>
    </w:p>
    <w:p w14:paraId="5B8A6E8E" w14:textId="5981CE96" w:rsidR="00195CBD" w:rsidRDefault="00B67BEF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Indien door medische redenen de opvang niet doorgaat wordt de waarborg wel teruggestor</w:t>
      </w:r>
      <w:r w:rsidR="002574B4">
        <w:rPr>
          <w:rFonts w:ascii="Maiandra GD" w:hAnsi="Maiandra GD"/>
          <w:sz w:val="28"/>
          <w:szCs w:val="28"/>
        </w:rPr>
        <w:t>t.</w:t>
      </w:r>
    </w:p>
    <w:p w14:paraId="7513B957" w14:textId="0F99E3A2" w:rsidR="002574B4" w:rsidRDefault="002574B4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We vragen dat uw kindje minimaal </w:t>
      </w:r>
      <w:r w:rsidR="00771AD4">
        <w:rPr>
          <w:rFonts w:ascii="Maiandra GD" w:hAnsi="Maiandra GD"/>
          <w:sz w:val="28"/>
          <w:szCs w:val="28"/>
        </w:rPr>
        <w:t>2,5</w:t>
      </w:r>
      <w:r>
        <w:rPr>
          <w:rFonts w:ascii="Maiandra GD" w:hAnsi="Maiandra GD"/>
          <w:sz w:val="28"/>
          <w:szCs w:val="28"/>
        </w:rPr>
        <w:t xml:space="preserve"> dagen per week naar de opvang komt</w:t>
      </w:r>
      <w:r w:rsidR="00E3476A">
        <w:rPr>
          <w:rFonts w:ascii="Maiandra GD" w:hAnsi="Maiandra GD"/>
          <w:sz w:val="28"/>
          <w:szCs w:val="28"/>
        </w:rPr>
        <w:t>, dit voor de gewenning van uw kindje</w:t>
      </w:r>
    </w:p>
    <w:p w14:paraId="02301103" w14:textId="090961E1" w:rsidR="009A2511" w:rsidRDefault="009A2511" w:rsidP="0059104B">
      <w:pPr>
        <w:pStyle w:val="Lijstalinea"/>
        <w:rPr>
          <w:rFonts w:ascii="Maiandra GD" w:hAnsi="Maiandra GD"/>
          <w:sz w:val="28"/>
          <w:szCs w:val="28"/>
        </w:rPr>
      </w:pPr>
    </w:p>
    <w:p w14:paraId="47FCBAA6" w14:textId="45914ED5" w:rsidR="009A2511" w:rsidRDefault="009A2511" w:rsidP="0059104B">
      <w:pPr>
        <w:pStyle w:val="Lijstalinea"/>
        <w:rPr>
          <w:rFonts w:ascii="Maiandra GD" w:hAnsi="Maiandra GD"/>
          <w:sz w:val="28"/>
          <w:szCs w:val="28"/>
        </w:rPr>
      </w:pPr>
    </w:p>
    <w:p w14:paraId="728A1871" w14:textId="77777777" w:rsidR="009A2511" w:rsidRDefault="009A2511" w:rsidP="0059104B">
      <w:pPr>
        <w:pStyle w:val="Lijstalinea"/>
        <w:rPr>
          <w:rFonts w:ascii="Maiandra GD" w:hAnsi="Maiandra GD"/>
          <w:sz w:val="28"/>
          <w:szCs w:val="28"/>
        </w:rPr>
      </w:pPr>
    </w:p>
    <w:p w14:paraId="2827D686" w14:textId="77777777" w:rsidR="00A079AD" w:rsidRDefault="00A079AD" w:rsidP="0059104B">
      <w:pPr>
        <w:pStyle w:val="Lijstalinea"/>
        <w:rPr>
          <w:rFonts w:ascii="Maiandra GD" w:hAnsi="Maiandra GD"/>
          <w:sz w:val="28"/>
          <w:szCs w:val="28"/>
        </w:rPr>
      </w:pPr>
    </w:p>
    <w:p w14:paraId="49F10D7C" w14:textId="77777777" w:rsidR="000C2560" w:rsidRDefault="000C2560" w:rsidP="0059104B">
      <w:pPr>
        <w:pStyle w:val="Lijstalinea"/>
        <w:rPr>
          <w:rFonts w:ascii="Maiandra GD" w:hAnsi="Maiandra GD"/>
          <w:sz w:val="28"/>
          <w:szCs w:val="28"/>
        </w:rPr>
      </w:pPr>
    </w:p>
    <w:p w14:paraId="053222CF" w14:textId="6CA4043D" w:rsidR="00E16A61" w:rsidRDefault="00E40E4F" w:rsidP="000C2560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Opzegmodaliteiten voor het gezin.</w:t>
      </w:r>
    </w:p>
    <w:p w14:paraId="05A8A5BA" w14:textId="17DBE8EE" w:rsidR="007A3CAF" w:rsidRPr="007A3CAF" w:rsidRDefault="00081F11" w:rsidP="007A3CAF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Indien u de schriftelijke </w:t>
      </w:r>
      <w:r w:rsidR="007E0F2C">
        <w:rPr>
          <w:rFonts w:ascii="Maiandra GD" w:hAnsi="Maiandra GD"/>
          <w:sz w:val="28"/>
          <w:szCs w:val="28"/>
        </w:rPr>
        <w:t>overeenkomst</w:t>
      </w:r>
      <w:r w:rsidR="00610524">
        <w:rPr>
          <w:rFonts w:ascii="Maiandra GD" w:hAnsi="Maiandra GD"/>
          <w:sz w:val="28"/>
          <w:szCs w:val="28"/>
        </w:rPr>
        <w:t xml:space="preserve"> voor </w:t>
      </w:r>
      <w:r w:rsidR="00146646">
        <w:rPr>
          <w:rFonts w:ascii="Maiandra GD" w:hAnsi="Maiandra GD"/>
          <w:sz w:val="28"/>
          <w:szCs w:val="28"/>
        </w:rPr>
        <w:t>het eind van het opvang</w:t>
      </w:r>
      <w:r w:rsidR="007C2171">
        <w:rPr>
          <w:rFonts w:ascii="Maiandra GD" w:hAnsi="Maiandra GD"/>
          <w:sz w:val="28"/>
          <w:szCs w:val="28"/>
        </w:rPr>
        <w:t xml:space="preserve">plan ( als uw kindje naar school gaat ) </w:t>
      </w:r>
      <w:r w:rsidR="00610524">
        <w:rPr>
          <w:rFonts w:ascii="Maiandra GD" w:hAnsi="Maiandra GD"/>
          <w:sz w:val="28"/>
          <w:szCs w:val="28"/>
        </w:rPr>
        <w:t xml:space="preserve"> </w:t>
      </w:r>
      <w:r w:rsidR="007E0F2C">
        <w:rPr>
          <w:rFonts w:ascii="Maiandra GD" w:hAnsi="Maiandra GD"/>
          <w:sz w:val="28"/>
          <w:szCs w:val="28"/>
        </w:rPr>
        <w:t xml:space="preserve"> wenst te verbreken, dient u dit 2 maand </w:t>
      </w:r>
      <w:r w:rsidR="00610524">
        <w:rPr>
          <w:rFonts w:ascii="Maiandra GD" w:hAnsi="Maiandra GD"/>
          <w:sz w:val="28"/>
          <w:szCs w:val="28"/>
        </w:rPr>
        <w:t>voor</w:t>
      </w:r>
      <w:r w:rsidR="00EC0320">
        <w:rPr>
          <w:rFonts w:ascii="Maiandra GD" w:hAnsi="Maiandra GD"/>
          <w:sz w:val="28"/>
          <w:szCs w:val="28"/>
        </w:rPr>
        <w:t xml:space="preserve">af via mail of aangetekend schrijven te melden aan </w:t>
      </w:r>
      <w:r w:rsidR="00C0664E">
        <w:rPr>
          <w:rFonts w:ascii="Maiandra GD" w:hAnsi="Maiandra GD"/>
          <w:sz w:val="28"/>
          <w:szCs w:val="28"/>
        </w:rPr>
        <w:t>de organisator</w:t>
      </w:r>
      <w:r w:rsidR="00EC0320">
        <w:rPr>
          <w:rFonts w:ascii="Maiandra GD" w:hAnsi="Maiandra GD"/>
          <w:sz w:val="28"/>
          <w:szCs w:val="28"/>
        </w:rPr>
        <w:t xml:space="preserve">.  </w:t>
      </w:r>
      <w:r w:rsidR="00E22030">
        <w:rPr>
          <w:rFonts w:ascii="Maiandra GD" w:hAnsi="Maiandra GD"/>
          <w:sz w:val="28"/>
          <w:szCs w:val="28"/>
        </w:rPr>
        <w:t xml:space="preserve">De opzegperiode  gaat in op de eerste </w:t>
      </w:r>
      <w:r w:rsidR="00842367">
        <w:rPr>
          <w:rFonts w:ascii="Maiandra GD" w:hAnsi="Maiandra GD"/>
          <w:sz w:val="28"/>
          <w:szCs w:val="28"/>
        </w:rPr>
        <w:t>dag van de maand die volgt op deze waarin de schriftelijke opzeg werd ontvangen.</w:t>
      </w:r>
      <w:r w:rsidR="00FA0B4A">
        <w:rPr>
          <w:rFonts w:ascii="Maiandra GD" w:hAnsi="Maiandra GD"/>
          <w:sz w:val="28"/>
          <w:szCs w:val="28"/>
        </w:rPr>
        <w:t xml:space="preserve"> </w:t>
      </w:r>
      <w:r w:rsidR="007A3CAF">
        <w:rPr>
          <w:rFonts w:ascii="Maiandra GD" w:hAnsi="Maiandra GD"/>
          <w:sz w:val="28"/>
          <w:szCs w:val="28"/>
        </w:rPr>
        <w:t xml:space="preserve"> </w:t>
      </w:r>
      <w:r w:rsidR="007A3CAF" w:rsidRPr="007A3CAF">
        <w:rPr>
          <w:rFonts w:ascii="Maiandra GD" w:hAnsi="Maiandra GD"/>
          <w:sz w:val="28"/>
          <w:szCs w:val="28"/>
        </w:rPr>
        <w:t xml:space="preserve">     </w:t>
      </w:r>
    </w:p>
    <w:p w14:paraId="6B43955D" w14:textId="572A661A" w:rsidR="00CD5CEA" w:rsidRDefault="007A3CAF" w:rsidP="00CD5CEA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Indien jullie besluiten om jullie kindje toch niet bij ons te laten starten, moet dit minstens 6 maand vooraf doorgegeven worden. Anders wordt de waarborg niet teruggestort</w:t>
      </w:r>
      <w:r w:rsidRPr="009464CE">
        <w:rPr>
          <w:rFonts w:ascii="Maiandra GD" w:hAnsi="Maiandra GD"/>
          <w:sz w:val="28"/>
          <w:szCs w:val="28"/>
        </w:rPr>
        <w:t>.</w:t>
      </w:r>
      <w:r>
        <w:rPr>
          <w:rFonts w:ascii="Maiandra GD" w:hAnsi="Maiandra GD"/>
          <w:sz w:val="28"/>
          <w:szCs w:val="28"/>
        </w:rPr>
        <w:t xml:space="preserve">   </w:t>
      </w:r>
    </w:p>
    <w:p w14:paraId="0D12B840" w14:textId="2B0F7DD0" w:rsidR="00FA0B4A" w:rsidRDefault="00FA0B4A" w:rsidP="00CD5CEA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Indien </w:t>
      </w:r>
      <w:r w:rsidR="00054B13">
        <w:rPr>
          <w:rFonts w:ascii="Maiandra GD" w:hAnsi="Maiandra GD"/>
          <w:sz w:val="28"/>
          <w:szCs w:val="28"/>
        </w:rPr>
        <w:t>de boven</w:t>
      </w:r>
      <w:r w:rsidR="005F31FB">
        <w:rPr>
          <w:rFonts w:ascii="Maiandra GD" w:hAnsi="Maiandra GD"/>
          <w:sz w:val="28"/>
          <w:szCs w:val="28"/>
        </w:rPr>
        <w:t>vermelde opzegprocedure en opzegtermijn niet wordt gerespecteerd</w:t>
      </w:r>
      <w:r w:rsidR="00637F90">
        <w:rPr>
          <w:rFonts w:ascii="Maiandra GD" w:hAnsi="Maiandra GD"/>
          <w:sz w:val="28"/>
          <w:szCs w:val="28"/>
        </w:rPr>
        <w:t>, wordt de waarborg ingehouden.</w:t>
      </w:r>
    </w:p>
    <w:p w14:paraId="5BBA893B" w14:textId="77777777" w:rsidR="007A3CAF" w:rsidRDefault="007A3CAF" w:rsidP="00CD5CEA">
      <w:pPr>
        <w:pStyle w:val="Lijstalinea"/>
        <w:rPr>
          <w:rFonts w:ascii="Maiandra GD" w:hAnsi="Maiandra GD"/>
          <w:sz w:val="28"/>
          <w:szCs w:val="28"/>
        </w:rPr>
      </w:pPr>
    </w:p>
    <w:p w14:paraId="0C5A560E" w14:textId="355D3DE6" w:rsidR="00637F90" w:rsidRDefault="00637F90" w:rsidP="00CD5CEA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Elke w</w:t>
      </w:r>
      <w:r w:rsidR="004438B5">
        <w:rPr>
          <w:rFonts w:ascii="Maiandra GD" w:hAnsi="Maiandra GD"/>
          <w:sz w:val="28"/>
          <w:szCs w:val="28"/>
        </w:rPr>
        <w:t xml:space="preserve">ijziging aan het huishoudelijk reglement in het nadeel van de ouders </w:t>
      </w:r>
      <w:r w:rsidR="00CB616E">
        <w:rPr>
          <w:rFonts w:ascii="Maiandra GD" w:hAnsi="Maiandra GD"/>
          <w:sz w:val="28"/>
          <w:szCs w:val="28"/>
        </w:rPr>
        <w:t>wordt minstens 2 maand voor de wijzigi</w:t>
      </w:r>
      <w:r w:rsidR="00E85E7C">
        <w:rPr>
          <w:rFonts w:ascii="Maiandra GD" w:hAnsi="Maiandra GD"/>
          <w:sz w:val="28"/>
          <w:szCs w:val="28"/>
        </w:rPr>
        <w:t>ng schriftelijk meegedeeld</w:t>
      </w:r>
      <w:r w:rsidR="00833BEC">
        <w:rPr>
          <w:rFonts w:ascii="Maiandra GD" w:hAnsi="Maiandra GD"/>
          <w:sz w:val="28"/>
          <w:szCs w:val="28"/>
        </w:rPr>
        <w:t xml:space="preserve">.  </w:t>
      </w:r>
      <w:r w:rsidR="00965393">
        <w:rPr>
          <w:rFonts w:ascii="Maiandra GD" w:hAnsi="Maiandra GD"/>
          <w:sz w:val="28"/>
          <w:szCs w:val="28"/>
        </w:rPr>
        <w:t>De ouders hebben dan 2 maand de tijd om de wijziging te aanvaarden of niet.</w:t>
      </w:r>
      <w:r w:rsidR="00A31194">
        <w:rPr>
          <w:rFonts w:ascii="Maiandra GD" w:hAnsi="Maiandra GD"/>
          <w:sz w:val="28"/>
          <w:szCs w:val="28"/>
        </w:rPr>
        <w:t xml:space="preserve">  Zijn ze niet akkoord dan hebben zij </w:t>
      </w:r>
      <w:r w:rsidR="00A31194">
        <w:rPr>
          <w:rFonts w:ascii="Maiandra GD" w:hAnsi="Maiandra GD"/>
          <w:sz w:val="28"/>
          <w:szCs w:val="28"/>
        </w:rPr>
        <w:lastRenderedPageBreak/>
        <w:t xml:space="preserve">het recht om </w:t>
      </w:r>
      <w:r w:rsidR="001371DF">
        <w:rPr>
          <w:rFonts w:ascii="Maiandra GD" w:hAnsi="Maiandra GD"/>
          <w:sz w:val="28"/>
          <w:szCs w:val="28"/>
        </w:rPr>
        <w:t>de overeenkomst stop te zetten zonder enige opzegvergoeding of opzegtermijn.</w:t>
      </w:r>
    </w:p>
    <w:p w14:paraId="375EA642" w14:textId="0B4D6276" w:rsidR="0033427E" w:rsidRDefault="00420144" w:rsidP="00A66B2C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De bepaling inzake opzegtermijn moet niet gerespecteerd worden </w:t>
      </w:r>
      <w:r w:rsidR="00232FF3">
        <w:rPr>
          <w:rFonts w:ascii="Maiandra GD" w:hAnsi="Maiandra GD"/>
          <w:sz w:val="28"/>
          <w:szCs w:val="28"/>
        </w:rPr>
        <w:t>in</w:t>
      </w:r>
      <w:r w:rsidR="00C53DF5">
        <w:rPr>
          <w:rFonts w:ascii="Maiandra GD" w:hAnsi="Maiandra GD"/>
          <w:sz w:val="28"/>
          <w:szCs w:val="28"/>
        </w:rPr>
        <w:t>dien</w:t>
      </w:r>
      <w:r w:rsidR="00232FF3">
        <w:rPr>
          <w:rFonts w:ascii="Maiandra GD" w:hAnsi="Maiandra GD"/>
          <w:sz w:val="28"/>
          <w:szCs w:val="28"/>
        </w:rPr>
        <w:t xml:space="preserve"> de Kindervilla een zware fout heeft beg</w:t>
      </w:r>
      <w:r w:rsidR="00006A45">
        <w:rPr>
          <w:rFonts w:ascii="Maiandra GD" w:hAnsi="Maiandra GD"/>
          <w:sz w:val="28"/>
          <w:szCs w:val="28"/>
        </w:rPr>
        <w:t>aan</w:t>
      </w:r>
      <w:r w:rsidR="00232FF3">
        <w:rPr>
          <w:rFonts w:ascii="Maiandra GD" w:hAnsi="Maiandra GD"/>
          <w:sz w:val="28"/>
          <w:szCs w:val="28"/>
        </w:rPr>
        <w:t>.</w:t>
      </w:r>
      <w:r w:rsidR="00BF0781">
        <w:rPr>
          <w:rFonts w:ascii="Maiandra GD" w:hAnsi="Maiandra GD"/>
          <w:sz w:val="28"/>
          <w:szCs w:val="28"/>
        </w:rPr>
        <w:t xml:space="preserve">   </w:t>
      </w:r>
    </w:p>
    <w:p w14:paraId="32C6F959" w14:textId="77777777" w:rsidR="00FE0D6F" w:rsidRDefault="00FE0D6F" w:rsidP="00A66B2C">
      <w:pPr>
        <w:pStyle w:val="Lijstalinea"/>
        <w:rPr>
          <w:rFonts w:ascii="Maiandra GD" w:hAnsi="Maiandra GD"/>
          <w:sz w:val="28"/>
          <w:szCs w:val="28"/>
        </w:rPr>
      </w:pPr>
    </w:p>
    <w:p w14:paraId="0ED6F2E4" w14:textId="6ADF159F" w:rsidR="002E576A" w:rsidRPr="00FE0D6F" w:rsidRDefault="00FE0D6F" w:rsidP="00FE0D6F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Op</w:t>
      </w:r>
      <w:r w:rsidR="001B77DC" w:rsidRPr="00FE0D6F">
        <w:rPr>
          <w:rFonts w:ascii="Maiandra GD" w:hAnsi="Maiandra GD"/>
          <w:sz w:val="28"/>
          <w:szCs w:val="28"/>
        </w:rPr>
        <w:t>zeg</w:t>
      </w:r>
      <w:r w:rsidR="000529DB" w:rsidRPr="00FE0D6F">
        <w:rPr>
          <w:rFonts w:ascii="Maiandra GD" w:hAnsi="Maiandra GD"/>
          <w:sz w:val="28"/>
          <w:szCs w:val="28"/>
        </w:rPr>
        <w:t>modaliteiten</w:t>
      </w:r>
      <w:r w:rsidR="00C21C97" w:rsidRPr="00FE0D6F">
        <w:rPr>
          <w:rFonts w:ascii="Maiandra GD" w:hAnsi="Maiandra GD"/>
          <w:sz w:val="28"/>
          <w:szCs w:val="28"/>
        </w:rPr>
        <w:t xml:space="preserve"> voor de organi</w:t>
      </w:r>
      <w:r w:rsidR="002E576A" w:rsidRPr="00FE0D6F">
        <w:rPr>
          <w:rFonts w:ascii="Maiandra GD" w:hAnsi="Maiandra GD"/>
          <w:sz w:val="28"/>
          <w:szCs w:val="28"/>
        </w:rPr>
        <w:t>sator</w:t>
      </w:r>
    </w:p>
    <w:p w14:paraId="1048FF32" w14:textId="77777777" w:rsidR="000D35D0" w:rsidRDefault="002E576A" w:rsidP="002E576A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De Kindervilla kan schriftelijk de overeenkomst </w:t>
      </w:r>
      <w:r w:rsidR="000D35D0">
        <w:rPr>
          <w:rFonts w:ascii="Maiandra GD" w:hAnsi="Maiandra GD"/>
          <w:sz w:val="28"/>
          <w:szCs w:val="28"/>
        </w:rPr>
        <w:t>stopzetten als</w:t>
      </w:r>
    </w:p>
    <w:p w14:paraId="4EC5C914" w14:textId="77777777" w:rsidR="001A69FB" w:rsidRDefault="000D35D0" w:rsidP="000D35D0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Ouders het huis</w:t>
      </w:r>
      <w:r w:rsidR="00B575CF">
        <w:rPr>
          <w:rFonts w:ascii="Maiandra GD" w:hAnsi="Maiandra GD"/>
          <w:sz w:val="28"/>
          <w:szCs w:val="28"/>
        </w:rPr>
        <w:t>ho</w:t>
      </w:r>
      <w:r w:rsidR="009B4F00">
        <w:rPr>
          <w:rFonts w:ascii="Maiandra GD" w:hAnsi="Maiandra GD"/>
          <w:sz w:val="28"/>
          <w:szCs w:val="28"/>
        </w:rPr>
        <w:t xml:space="preserve">udelijk reglement en/of </w:t>
      </w:r>
      <w:r w:rsidR="001A69FB">
        <w:rPr>
          <w:rFonts w:ascii="Maiandra GD" w:hAnsi="Maiandra GD"/>
          <w:sz w:val="28"/>
          <w:szCs w:val="28"/>
        </w:rPr>
        <w:t>andere contractuele bepalingen niet naleven.</w:t>
      </w:r>
    </w:p>
    <w:p w14:paraId="3F1E229C" w14:textId="77777777" w:rsidR="001A69FB" w:rsidRDefault="001A69FB" w:rsidP="000D35D0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Wanneer rekeningen niet betaald worden.</w:t>
      </w:r>
    </w:p>
    <w:p w14:paraId="355036E8" w14:textId="5F5B6DA2" w:rsidR="00FA36F4" w:rsidRDefault="00BA7590" w:rsidP="00FA36F4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Wanneer geen gevolg wordt gegeven aan de mondelinge of schriftelijke </w:t>
      </w:r>
      <w:r w:rsidR="00FF1E31">
        <w:rPr>
          <w:rFonts w:ascii="Maiandra GD" w:hAnsi="Maiandra GD"/>
          <w:sz w:val="28"/>
          <w:szCs w:val="28"/>
        </w:rPr>
        <w:t>verwittigingen  van de verantwoordelijke.</w:t>
      </w:r>
    </w:p>
    <w:p w14:paraId="731A332E" w14:textId="2EA650DD" w:rsidR="00FA36F4" w:rsidRDefault="00FA36F4" w:rsidP="00FA36F4">
      <w:pPr>
        <w:pStyle w:val="Lijstalinea"/>
        <w:ind w:left="2400"/>
        <w:rPr>
          <w:rFonts w:ascii="Maiandra GD" w:hAnsi="Maiandra GD"/>
          <w:sz w:val="28"/>
          <w:szCs w:val="28"/>
        </w:rPr>
      </w:pPr>
    </w:p>
    <w:p w14:paraId="5F8CE111" w14:textId="47D51029" w:rsidR="004119C9" w:rsidRDefault="00330B80" w:rsidP="00830CCF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Indien de ki</w:t>
      </w:r>
      <w:r w:rsidR="00781E13">
        <w:rPr>
          <w:rFonts w:ascii="Maiandra GD" w:hAnsi="Maiandra GD"/>
          <w:sz w:val="28"/>
          <w:szCs w:val="28"/>
        </w:rPr>
        <w:t xml:space="preserve">ndervilla beslist om </w:t>
      </w:r>
      <w:r w:rsidR="00336915">
        <w:rPr>
          <w:rFonts w:ascii="Maiandra GD" w:hAnsi="Maiandra GD"/>
          <w:sz w:val="28"/>
          <w:szCs w:val="28"/>
        </w:rPr>
        <w:t xml:space="preserve">de overeenkomst op te zeggen, bekomt u  een aangetekend schrijven </w:t>
      </w:r>
      <w:r w:rsidR="00830CCF">
        <w:rPr>
          <w:rFonts w:ascii="Maiandra GD" w:hAnsi="Maiandra GD"/>
          <w:sz w:val="28"/>
          <w:szCs w:val="28"/>
        </w:rPr>
        <w:t xml:space="preserve">met de vermelding van de reden van de opzeg.  De opzegtermijn </w:t>
      </w:r>
      <w:r w:rsidR="00C81F81">
        <w:rPr>
          <w:rFonts w:ascii="Maiandra GD" w:hAnsi="Maiandra GD"/>
          <w:sz w:val="28"/>
          <w:szCs w:val="28"/>
        </w:rPr>
        <w:t>bedraagt 2 maand</w:t>
      </w:r>
      <w:r w:rsidR="00370AF3">
        <w:rPr>
          <w:rFonts w:ascii="Maiandra GD" w:hAnsi="Maiandra GD"/>
          <w:sz w:val="28"/>
          <w:szCs w:val="28"/>
        </w:rPr>
        <w:tab/>
      </w:r>
      <w:r w:rsidR="00C81F81">
        <w:rPr>
          <w:rFonts w:ascii="Maiandra GD" w:hAnsi="Maiandra GD"/>
          <w:sz w:val="28"/>
          <w:szCs w:val="28"/>
        </w:rPr>
        <w:t>.</w:t>
      </w:r>
      <w:r w:rsidR="00CF122D">
        <w:rPr>
          <w:rFonts w:ascii="Maiandra GD" w:hAnsi="Maiandra GD"/>
          <w:sz w:val="28"/>
          <w:szCs w:val="28"/>
        </w:rPr>
        <w:t xml:space="preserve"> </w:t>
      </w:r>
      <w:r w:rsidR="002D368B">
        <w:rPr>
          <w:rFonts w:ascii="Maiandra GD" w:hAnsi="Maiandra GD"/>
          <w:sz w:val="28"/>
          <w:szCs w:val="28"/>
        </w:rPr>
        <w:t xml:space="preserve">De opzegtermijn start de eerste dag van de maand </w:t>
      </w:r>
      <w:r w:rsidR="00C81F81">
        <w:rPr>
          <w:rFonts w:ascii="Maiandra GD" w:hAnsi="Maiandra GD"/>
          <w:sz w:val="28"/>
          <w:szCs w:val="28"/>
        </w:rPr>
        <w:t xml:space="preserve"> </w:t>
      </w:r>
      <w:r w:rsidR="00A51879">
        <w:rPr>
          <w:rFonts w:ascii="Maiandra GD" w:hAnsi="Maiandra GD"/>
          <w:sz w:val="28"/>
          <w:szCs w:val="28"/>
        </w:rPr>
        <w:t xml:space="preserve">die volgt op de maand waarin u het aangetekend schrijven hebt ontvangen. </w:t>
      </w:r>
      <w:r w:rsidR="00C81F81">
        <w:rPr>
          <w:rFonts w:ascii="Maiandra GD" w:hAnsi="Maiandra GD"/>
          <w:sz w:val="28"/>
          <w:szCs w:val="28"/>
        </w:rPr>
        <w:t xml:space="preserve"> De bepaling </w:t>
      </w:r>
      <w:r w:rsidR="00121A33">
        <w:rPr>
          <w:rFonts w:ascii="Maiandra GD" w:hAnsi="Maiandra GD"/>
          <w:sz w:val="28"/>
          <w:szCs w:val="28"/>
        </w:rPr>
        <w:t xml:space="preserve">inzake opzegtermijn kan niet gerespecteerd worden indien er een beslissing is van Kind &amp; Gezin </w:t>
      </w:r>
      <w:r w:rsidR="002D41FD">
        <w:rPr>
          <w:rFonts w:ascii="Maiandra GD" w:hAnsi="Maiandra GD"/>
          <w:sz w:val="28"/>
          <w:szCs w:val="28"/>
        </w:rPr>
        <w:t>tot opheffing van de vergunning</w:t>
      </w:r>
      <w:r w:rsidR="0003736B">
        <w:rPr>
          <w:rFonts w:ascii="Maiandra GD" w:hAnsi="Maiandra GD"/>
          <w:sz w:val="28"/>
          <w:szCs w:val="28"/>
        </w:rPr>
        <w:t xml:space="preserve">. </w:t>
      </w:r>
    </w:p>
    <w:p w14:paraId="0A2938CF" w14:textId="2AA33474" w:rsidR="001D4595" w:rsidRDefault="001D4595" w:rsidP="00830CCF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De </w:t>
      </w:r>
      <w:r w:rsidR="00420144">
        <w:rPr>
          <w:rFonts w:ascii="Maiandra GD" w:hAnsi="Maiandra GD"/>
          <w:sz w:val="28"/>
          <w:szCs w:val="28"/>
        </w:rPr>
        <w:t xml:space="preserve">bepaling inzake opzegtermijn </w:t>
      </w:r>
      <w:r w:rsidR="00C53DF5">
        <w:rPr>
          <w:rFonts w:ascii="Maiandra GD" w:hAnsi="Maiandra GD"/>
          <w:sz w:val="28"/>
          <w:szCs w:val="28"/>
        </w:rPr>
        <w:t xml:space="preserve">dient  niet gerespecteerd te worden indien de ouder een zware fout </w:t>
      </w:r>
      <w:r w:rsidR="00BD3C55">
        <w:rPr>
          <w:rFonts w:ascii="Maiandra GD" w:hAnsi="Maiandra GD"/>
          <w:sz w:val="28"/>
          <w:szCs w:val="28"/>
        </w:rPr>
        <w:t>hee</w:t>
      </w:r>
      <w:r w:rsidR="00006A45">
        <w:rPr>
          <w:rFonts w:ascii="Maiandra GD" w:hAnsi="Maiandra GD"/>
          <w:sz w:val="28"/>
          <w:szCs w:val="28"/>
        </w:rPr>
        <w:t>ft begaan.</w:t>
      </w:r>
    </w:p>
    <w:p w14:paraId="2D08DA92" w14:textId="27462C16" w:rsidR="00850E5E" w:rsidRPr="004D65AE" w:rsidRDefault="00850E5E" w:rsidP="004D65AE">
      <w:pPr>
        <w:rPr>
          <w:rFonts w:ascii="Maiandra GD" w:hAnsi="Maiandra GD"/>
          <w:sz w:val="28"/>
          <w:szCs w:val="28"/>
        </w:rPr>
      </w:pPr>
    </w:p>
    <w:p w14:paraId="1DB5044A" w14:textId="652C1568" w:rsidR="00850E5E" w:rsidRDefault="004D65AE" w:rsidP="004D65AE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Pri</w:t>
      </w:r>
      <w:r w:rsidR="008E1927">
        <w:rPr>
          <w:rFonts w:ascii="Maiandra GD" w:hAnsi="Maiandra GD"/>
          <w:sz w:val="28"/>
          <w:szCs w:val="28"/>
        </w:rPr>
        <w:t>vacywetgeving.</w:t>
      </w:r>
    </w:p>
    <w:p w14:paraId="673E20A7" w14:textId="70EC0280" w:rsidR="008E1927" w:rsidRDefault="008E1927" w:rsidP="008E1927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In de kinderopvang kunnen foto’s genomen worden van de kinderen.</w:t>
      </w:r>
      <w:r w:rsidR="00403802">
        <w:rPr>
          <w:rFonts w:ascii="Maiandra GD" w:hAnsi="Maiandra GD"/>
          <w:sz w:val="28"/>
          <w:szCs w:val="28"/>
        </w:rPr>
        <w:t xml:space="preserve">  Voor het produceren van beeldmateriaal dient volgens de wet van de privacy, vooraf toestemming </w:t>
      </w:r>
      <w:r w:rsidR="007458BD">
        <w:rPr>
          <w:rFonts w:ascii="Maiandra GD" w:hAnsi="Maiandra GD"/>
          <w:sz w:val="28"/>
          <w:szCs w:val="28"/>
        </w:rPr>
        <w:t>verleend te worden door de te fotograferen personen.</w:t>
      </w:r>
    </w:p>
    <w:p w14:paraId="11A9CE07" w14:textId="77777777" w:rsidR="007A3CAF" w:rsidRDefault="007A3CAF" w:rsidP="008E1927">
      <w:pPr>
        <w:pStyle w:val="Lijstalinea"/>
        <w:rPr>
          <w:rFonts w:ascii="Maiandra GD" w:hAnsi="Maiandra GD"/>
          <w:sz w:val="28"/>
          <w:szCs w:val="28"/>
        </w:rPr>
      </w:pPr>
    </w:p>
    <w:p w14:paraId="668D9424" w14:textId="77777777" w:rsidR="007A3CAF" w:rsidRDefault="007A3CAF" w:rsidP="008E1927">
      <w:pPr>
        <w:pStyle w:val="Lijstalinea"/>
        <w:rPr>
          <w:rFonts w:ascii="Maiandra GD" w:hAnsi="Maiandra GD"/>
          <w:sz w:val="28"/>
          <w:szCs w:val="28"/>
        </w:rPr>
      </w:pPr>
    </w:p>
    <w:p w14:paraId="225CCA66" w14:textId="77777777" w:rsidR="007A3CAF" w:rsidRDefault="007A3CAF" w:rsidP="008E1927">
      <w:pPr>
        <w:pStyle w:val="Lijstalinea"/>
        <w:rPr>
          <w:rFonts w:ascii="Maiandra GD" w:hAnsi="Maiandra GD"/>
          <w:sz w:val="28"/>
          <w:szCs w:val="28"/>
        </w:rPr>
      </w:pPr>
    </w:p>
    <w:p w14:paraId="53141B00" w14:textId="77777777" w:rsidR="007A3CAF" w:rsidRDefault="007A3CAF" w:rsidP="008E1927">
      <w:pPr>
        <w:pStyle w:val="Lijstalinea"/>
        <w:rPr>
          <w:rFonts w:ascii="Maiandra GD" w:hAnsi="Maiandra GD"/>
          <w:sz w:val="28"/>
          <w:szCs w:val="28"/>
        </w:rPr>
      </w:pPr>
    </w:p>
    <w:p w14:paraId="1138B596" w14:textId="77777777" w:rsidR="007A3CAF" w:rsidRDefault="007A3CAF" w:rsidP="008E1927">
      <w:pPr>
        <w:pStyle w:val="Lijstalinea"/>
        <w:rPr>
          <w:rFonts w:ascii="Maiandra GD" w:hAnsi="Maiandra GD"/>
          <w:sz w:val="28"/>
          <w:szCs w:val="28"/>
        </w:rPr>
      </w:pPr>
    </w:p>
    <w:p w14:paraId="2115CC01" w14:textId="77777777" w:rsidR="007A3CAF" w:rsidRDefault="007A3CAF" w:rsidP="008E1927">
      <w:pPr>
        <w:pStyle w:val="Lijstalinea"/>
        <w:rPr>
          <w:rFonts w:ascii="Maiandra GD" w:hAnsi="Maiandra GD"/>
          <w:sz w:val="28"/>
          <w:szCs w:val="28"/>
        </w:rPr>
      </w:pPr>
    </w:p>
    <w:p w14:paraId="205921A7" w14:textId="77777777" w:rsidR="007A3CAF" w:rsidRDefault="007A3CAF" w:rsidP="008E1927">
      <w:pPr>
        <w:pStyle w:val="Lijstalinea"/>
        <w:rPr>
          <w:rFonts w:ascii="Maiandra GD" w:hAnsi="Maiandra GD"/>
          <w:sz w:val="28"/>
          <w:szCs w:val="28"/>
        </w:rPr>
      </w:pPr>
    </w:p>
    <w:p w14:paraId="687DA147" w14:textId="77777777" w:rsidR="007A3CAF" w:rsidRDefault="007A3CAF" w:rsidP="008E1927">
      <w:pPr>
        <w:pStyle w:val="Lijstalinea"/>
        <w:rPr>
          <w:rFonts w:ascii="Maiandra GD" w:hAnsi="Maiandra GD"/>
          <w:sz w:val="28"/>
          <w:szCs w:val="28"/>
        </w:rPr>
      </w:pPr>
    </w:p>
    <w:p w14:paraId="3F76AFB3" w14:textId="4E66A9DA" w:rsidR="005172EB" w:rsidRPr="003D3F93" w:rsidRDefault="003D3F93" w:rsidP="003D3F93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        </w:t>
      </w:r>
      <w:r w:rsidR="007458BD" w:rsidRPr="003D3F93">
        <w:rPr>
          <w:rFonts w:ascii="Maiandra GD" w:hAnsi="Maiandra GD"/>
          <w:sz w:val="28"/>
          <w:szCs w:val="28"/>
        </w:rPr>
        <w:t>Toestemming</w:t>
      </w:r>
      <w:r w:rsidR="00B75AFA" w:rsidRPr="003D3F93">
        <w:rPr>
          <w:rFonts w:ascii="Maiandra GD" w:hAnsi="Maiandra GD"/>
          <w:sz w:val="28"/>
          <w:szCs w:val="28"/>
        </w:rPr>
        <w:t xml:space="preserve"> voor het maken van foto’s</w:t>
      </w:r>
      <w:r w:rsidR="005172EB" w:rsidRPr="003D3F93">
        <w:rPr>
          <w:rFonts w:ascii="Maiandra GD" w:hAnsi="Maiandra GD"/>
          <w:sz w:val="28"/>
          <w:szCs w:val="28"/>
        </w:rPr>
        <w:t>.</w:t>
      </w:r>
    </w:p>
    <w:p w14:paraId="60D09C75" w14:textId="4599007F" w:rsidR="00EA2D92" w:rsidRDefault="00EA2D92" w:rsidP="00EA2D92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Ja</w:t>
      </w:r>
    </w:p>
    <w:p w14:paraId="19B4EEDE" w14:textId="2284B15C" w:rsidR="00EA2D92" w:rsidRDefault="00EA2D92" w:rsidP="00EA2D92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Ne</w:t>
      </w:r>
    </w:p>
    <w:p w14:paraId="2148C588" w14:textId="366B1904" w:rsidR="007A3CAF" w:rsidRDefault="007A3CAF" w:rsidP="007A3CAF">
      <w:pPr>
        <w:pStyle w:val="Lijstalinea"/>
        <w:ind w:left="2400"/>
        <w:rPr>
          <w:rFonts w:ascii="Maiandra GD" w:hAnsi="Maiandra GD"/>
          <w:sz w:val="28"/>
          <w:szCs w:val="28"/>
        </w:rPr>
      </w:pPr>
    </w:p>
    <w:p w14:paraId="5DFD94EC" w14:textId="77777777" w:rsidR="007A3CAF" w:rsidRDefault="007A3CAF" w:rsidP="007A3CAF">
      <w:pPr>
        <w:pStyle w:val="Lijstalinea"/>
        <w:ind w:left="2400"/>
        <w:rPr>
          <w:rFonts w:ascii="Maiandra GD" w:hAnsi="Maiandra GD"/>
          <w:sz w:val="28"/>
          <w:szCs w:val="28"/>
        </w:rPr>
      </w:pPr>
    </w:p>
    <w:p w14:paraId="2EFCB2B1" w14:textId="77777777" w:rsidR="003D3F93" w:rsidRDefault="003D3F93" w:rsidP="0060717E">
      <w:pPr>
        <w:pStyle w:val="Lijstalinea"/>
        <w:rPr>
          <w:rFonts w:ascii="Maiandra GD" w:hAnsi="Maiandra GD"/>
          <w:sz w:val="28"/>
          <w:szCs w:val="28"/>
        </w:rPr>
      </w:pPr>
    </w:p>
    <w:p w14:paraId="24623E0F" w14:textId="538EF93E" w:rsidR="00850E5E" w:rsidRDefault="002E198C" w:rsidP="0060717E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De gegeven van het kind worden meegedeeld aan onze boekho</w:t>
      </w:r>
      <w:r w:rsidR="005172EB">
        <w:rPr>
          <w:rFonts w:ascii="Maiandra GD" w:hAnsi="Maiandra GD"/>
          <w:sz w:val="28"/>
          <w:szCs w:val="28"/>
        </w:rPr>
        <w:t xml:space="preserve">uder.  </w:t>
      </w:r>
      <w:r w:rsidR="0060717E">
        <w:rPr>
          <w:rFonts w:ascii="Maiandra GD" w:hAnsi="Maiandra GD"/>
          <w:sz w:val="28"/>
          <w:szCs w:val="28"/>
        </w:rPr>
        <w:t xml:space="preserve">Voor het doorsturen van gegevens dient vooraf toestemming gegeven te worden door de </w:t>
      </w:r>
      <w:r w:rsidR="00EA2D92">
        <w:rPr>
          <w:rFonts w:ascii="Maiandra GD" w:hAnsi="Maiandra GD"/>
          <w:sz w:val="28"/>
          <w:szCs w:val="28"/>
        </w:rPr>
        <w:t>betrokken ouders.</w:t>
      </w:r>
    </w:p>
    <w:p w14:paraId="043D1545" w14:textId="7E497583" w:rsidR="00EA2D92" w:rsidRDefault="00EA2D92" w:rsidP="00EA2D92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Ja </w:t>
      </w:r>
    </w:p>
    <w:p w14:paraId="632E26D6" w14:textId="447ACC18" w:rsidR="00EA2D92" w:rsidRDefault="00EA2D92" w:rsidP="00EA2D92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Nee</w:t>
      </w:r>
    </w:p>
    <w:p w14:paraId="35F48977" w14:textId="319F4AF0" w:rsidR="005B50D8" w:rsidRDefault="005B50D8" w:rsidP="00776533">
      <w:pPr>
        <w:pStyle w:val="Lijstalinea"/>
        <w:ind w:left="2400"/>
        <w:rPr>
          <w:rFonts w:ascii="Maiandra GD" w:hAnsi="Maiandra GD"/>
          <w:sz w:val="28"/>
          <w:szCs w:val="28"/>
        </w:rPr>
      </w:pPr>
    </w:p>
    <w:p w14:paraId="78267FD7" w14:textId="78034CEB" w:rsidR="00776533" w:rsidRDefault="00776533" w:rsidP="00776533">
      <w:pPr>
        <w:pStyle w:val="Lijstalinea"/>
        <w:ind w:left="2400"/>
        <w:rPr>
          <w:rFonts w:ascii="Maiandra GD" w:hAnsi="Maiandra GD"/>
          <w:sz w:val="28"/>
          <w:szCs w:val="28"/>
        </w:rPr>
      </w:pPr>
    </w:p>
    <w:p w14:paraId="31AAD047" w14:textId="010505D8" w:rsidR="00776533" w:rsidRDefault="00776533" w:rsidP="00776533">
      <w:pPr>
        <w:pStyle w:val="Lijstalinea"/>
        <w:ind w:left="2400"/>
        <w:rPr>
          <w:rFonts w:ascii="Maiandra GD" w:hAnsi="Maiandra GD"/>
          <w:sz w:val="28"/>
          <w:szCs w:val="28"/>
        </w:rPr>
      </w:pPr>
    </w:p>
    <w:p w14:paraId="38BDDEF9" w14:textId="77777777" w:rsidR="00776533" w:rsidRDefault="00776533" w:rsidP="00776533">
      <w:pPr>
        <w:pStyle w:val="Lijstalinea"/>
        <w:ind w:left="2400"/>
        <w:rPr>
          <w:rFonts w:ascii="Maiandra GD" w:hAnsi="Maiandra GD"/>
          <w:sz w:val="28"/>
          <w:szCs w:val="28"/>
        </w:rPr>
      </w:pPr>
    </w:p>
    <w:p w14:paraId="0DCF1321" w14:textId="014A5E6B" w:rsidR="00EA2D92" w:rsidRDefault="005B50D8" w:rsidP="005B50D8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Ondertekening voor akkoord</w:t>
      </w:r>
    </w:p>
    <w:p w14:paraId="1D14ED97" w14:textId="55A29BF4" w:rsidR="005B50D8" w:rsidRDefault="0035168A" w:rsidP="005B50D8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De ouders verklaren dat ze de schriftelijke </w:t>
      </w:r>
      <w:r w:rsidR="006930CB">
        <w:rPr>
          <w:rFonts w:ascii="Maiandra GD" w:hAnsi="Maiandra GD"/>
          <w:sz w:val="28"/>
          <w:szCs w:val="28"/>
        </w:rPr>
        <w:t xml:space="preserve">overeenkomst hebben gelezen en goedgekeurd.  De ouders bevestigen hun akkoord met hun handtekening en </w:t>
      </w:r>
      <w:r w:rsidR="00B339F1">
        <w:rPr>
          <w:rFonts w:ascii="Maiandra GD" w:hAnsi="Maiandra GD"/>
          <w:sz w:val="28"/>
          <w:szCs w:val="28"/>
        </w:rPr>
        <w:t>vermelding van de datum</w:t>
      </w:r>
    </w:p>
    <w:p w14:paraId="5A45CF6F" w14:textId="4333AF77" w:rsidR="00B339F1" w:rsidRDefault="00B339F1" w:rsidP="005B50D8">
      <w:pPr>
        <w:pStyle w:val="Lijstalinea"/>
        <w:rPr>
          <w:rFonts w:ascii="Maiandra GD" w:hAnsi="Maiandra GD"/>
          <w:sz w:val="28"/>
          <w:szCs w:val="28"/>
        </w:rPr>
      </w:pPr>
    </w:p>
    <w:p w14:paraId="4F7258D3" w14:textId="77777777" w:rsidR="00DB1BE3" w:rsidRDefault="00B339F1" w:rsidP="005B50D8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Hand</w:t>
      </w:r>
      <w:r w:rsidR="00776533">
        <w:rPr>
          <w:rFonts w:ascii="Maiandra GD" w:hAnsi="Maiandra GD"/>
          <w:sz w:val="28"/>
          <w:szCs w:val="28"/>
        </w:rPr>
        <w:t>te</w:t>
      </w:r>
      <w:r>
        <w:rPr>
          <w:rFonts w:ascii="Maiandra GD" w:hAnsi="Maiandra GD"/>
          <w:sz w:val="28"/>
          <w:szCs w:val="28"/>
        </w:rPr>
        <w:t xml:space="preserve">kening De Kindervilla       </w:t>
      </w:r>
    </w:p>
    <w:p w14:paraId="3C65BC59" w14:textId="1C0C49F5" w:rsidR="00DB1BE3" w:rsidRDefault="00DB1BE3" w:rsidP="005B50D8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Organisator </w:t>
      </w:r>
      <w:r w:rsidR="00B94FB8">
        <w:rPr>
          <w:rFonts w:ascii="Maiandra GD" w:hAnsi="Maiandra GD"/>
          <w:sz w:val="28"/>
          <w:szCs w:val="28"/>
        </w:rPr>
        <w:t>: BVBA De Kindervilla</w:t>
      </w:r>
    </w:p>
    <w:p w14:paraId="61D5D41F" w14:textId="6267B8CF" w:rsidR="00A94E92" w:rsidRDefault="00A94E92" w:rsidP="005B50D8">
      <w:pPr>
        <w:pStyle w:val="Lijstalinea"/>
        <w:rPr>
          <w:rFonts w:ascii="Maiandra GD" w:hAnsi="Maiandra GD"/>
          <w:sz w:val="28"/>
          <w:szCs w:val="28"/>
        </w:rPr>
      </w:pPr>
    </w:p>
    <w:p w14:paraId="08628C45" w14:textId="43AAC4F9" w:rsidR="003A4951" w:rsidRPr="007A3CAF" w:rsidRDefault="00B339F1" w:rsidP="007A3CAF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                   </w:t>
      </w:r>
    </w:p>
    <w:p w14:paraId="157B06DB" w14:textId="2BC2CCBC" w:rsidR="003A4951" w:rsidRDefault="003A4951" w:rsidP="00830CCF">
      <w:pPr>
        <w:pStyle w:val="Lijstalinea"/>
        <w:rPr>
          <w:rFonts w:ascii="Maiandra GD" w:hAnsi="Maiandra GD"/>
          <w:sz w:val="28"/>
          <w:szCs w:val="28"/>
        </w:rPr>
      </w:pPr>
    </w:p>
    <w:p w14:paraId="434919BC" w14:textId="77777777" w:rsidR="00E16A61" w:rsidRPr="007A3CAF" w:rsidRDefault="00E16A61" w:rsidP="007A3CAF">
      <w:pPr>
        <w:rPr>
          <w:rFonts w:ascii="Maiandra GD" w:hAnsi="Maiandra GD"/>
          <w:sz w:val="28"/>
          <w:szCs w:val="28"/>
        </w:rPr>
      </w:pPr>
    </w:p>
    <w:p w14:paraId="7FD7662B" w14:textId="372567E0" w:rsidR="00E16A61" w:rsidRPr="0059104B" w:rsidRDefault="00111381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Handtekening ouders</w:t>
      </w:r>
    </w:p>
    <w:p w14:paraId="630910C7" w14:textId="77777777" w:rsidR="0059104B" w:rsidRPr="008374AE" w:rsidRDefault="0059104B" w:rsidP="008374AE">
      <w:pPr>
        <w:pStyle w:val="Lijstalinea"/>
        <w:rPr>
          <w:rFonts w:ascii="Maiandra GD" w:hAnsi="Maiandra GD"/>
          <w:sz w:val="28"/>
          <w:szCs w:val="28"/>
        </w:rPr>
      </w:pPr>
    </w:p>
    <w:p w14:paraId="5498FA97" w14:textId="39C55326" w:rsidR="00A4286C" w:rsidRDefault="00A4286C" w:rsidP="00A4286C">
      <w:pPr>
        <w:rPr>
          <w:rFonts w:ascii="Maiandra GD" w:hAnsi="Maiandra GD"/>
          <w:sz w:val="28"/>
          <w:szCs w:val="28"/>
        </w:rPr>
      </w:pPr>
    </w:p>
    <w:p w14:paraId="4EE6F6D9" w14:textId="0D98BF39" w:rsidR="00B94FB8" w:rsidRDefault="00B94FB8" w:rsidP="00A4286C">
      <w:pPr>
        <w:rPr>
          <w:rFonts w:ascii="Maiandra GD" w:hAnsi="Maiandra GD"/>
          <w:sz w:val="28"/>
          <w:szCs w:val="28"/>
        </w:rPr>
      </w:pPr>
    </w:p>
    <w:p w14:paraId="1AE9A296" w14:textId="77777777" w:rsidR="007A3CAF" w:rsidRDefault="00D77368" w:rsidP="00F85FD7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lastRenderedPageBreak/>
        <w:t xml:space="preserve">                                                                 </w:t>
      </w:r>
      <w:r w:rsidR="007A3CAF">
        <w:rPr>
          <w:rFonts w:ascii="Maiandra GD" w:hAnsi="Maiandra GD"/>
          <w:sz w:val="28"/>
          <w:szCs w:val="28"/>
        </w:rPr>
        <w:t xml:space="preserve">            </w:t>
      </w:r>
      <w:r>
        <w:rPr>
          <w:rFonts w:ascii="Maiandra GD" w:hAnsi="Maiandra GD"/>
          <w:sz w:val="28"/>
          <w:szCs w:val="28"/>
        </w:rPr>
        <w:t xml:space="preserve">  </w:t>
      </w:r>
    </w:p>
    <w:p w14:paraId="51F3BFEF" w14:textId="4CA55ED1" w:rsidR="003608C0" w:rsidRDefault="007A3CAF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                                                                                </w:t>
      </w:r>
      <w:r w:rsidR="00D77368">
        <w:rPr>
          <w:rFonts w:ascii="Maiandra GD" w:hAnsi="Maiandra GD"/>
          <w:sz w:val="28"/>
          <w:szCs w:val="28"/>
        </w:rPr>
        <w:t xml:space="preserve">  Versie </w:t>
      </w:r>
      <w:r>
        <w:rPr>
          <w:rFonts w:ascii="Maiandra GD" w:hAnsi="Maiandra GD"/>
          <w:sz w:val="28"/>
          <w:szCs w:val="28"/>
        </w:rPr>
        <w:t>28</w:t>
      </w:r>
      <w:r w:rsidR="00D77368">
        <w:rPr>
          <w:rFonts w:ascii="Maiandra GD" w:hAnsi="Maiandra GD"/>
          <w:sz w:val="28"/>
          <w:szCs w:val="28"/>
        </w:rPr>
        <w:t>/11/202</w:t>
      </w:r>
      <w:r>
        <w:rPr>
          <w:rFonts w:ascii="Maiandra GD" w:hAnsi="Maiandra GD"/>
          <w:sz w:val="28"/>
          <w:szCs w:val="28"/>
        </w:rPr>
        <w:t>4</w:t>
      </w:r>
      <w:r w:rsidR="009205E2">
        <w:rPr>
          <w:rFonts w:ascii="Maiandra GD" w:hAnsi="Maiandra GD"/>
          <w:sz w:val="28"/>
          <w:szCs w:val="28"/>
        </w:rPr>
        <w:t xml:space="preserve">       </w:t>
      </w:r>
      <w:r w:rsidR="007771A7">
        <w:rPr>
          <w:rFonts w:ascii="Maiandra GD" w:hAnsi="Maiandra GD"/>
          <w:sz w:val="28"/>
          <w:szCs w:val="28"/>
        </w:rPr>
        <w:t xml:space="preserve">   </w:t>
      </w:r>
      <w:r w:rsidR="009205E2">
        <w:rPr>
          <w:rFonts w:ascii="Maiandra GD" w:hAnsi="Maiandra GD"/>
          <w:sz w:val="28"/>
          <w:szCs w:val="28"/>
        </w:rPr>
        <w:t xml:space="preserve">                </w:t>
      </w:r>
    </w:p>
    <w:p w14:paraId="0F17038D" w14:textId="391B6FFD" w:rsidR="003608C0" w:rsidRDefault="003608C0">
      <w:pPr>
        <w:rPr>
          <w:rFonts w:ascii="Maiandra GD" w:hAnsi="Maiandra GD"/>
          <w:sz w:val="28"/>
          <w:szCs w:val="28"/>
        </w:rPr>
      </w:pPr>
    </w:p>
    <w:p w14:paraId="471641E4" w14:textId="77777777" w:rsidR="00CA72F6" w:rsidRDefault="00CA72F6">
      <w:pPr>
        <w:rPr>
          <w:rFonts w:ascii="Maiandra GD" w:hAnsi="Maiandra GD"/>
          <w:sz w:val="28"/>
          <w:szCs w:val="28"/>
        </w:rPr>
      </w:pPr>
    </w:p>
    <w:p w14:paraId="00EFF5E5" w14:textId="5AB27FA7" w:rsidR="003608C0" w:rsidRDefault="003608C0">
      <w:pPr>
        <w:rPr>
          <w:rFonts w:ascii="Maiandra GD" w:hAnsi="Maiandra GD"/>
          <w:sz w:val="28"/>
          <w:szCs w:val="28"/>
        </w:rPr>
      </w:pPr>
    </w:p>
    <w:p w14:paraId="10B8F21D" w14:textId="77777777" w:rsidR="003608C0" w:rsidRDefault="003608C0">
      <w:pPr>
        <w:rPr>
          <w:rFonts w:ascii="Maiandra GD" w:hAnsi="Maiandra GD"/>
          <w:sz w:val="28"/>
          <w:szCs w:val="28"/>
        </w:rPr>
      </w:pPr>
    </w:p>
    <w:p w14:paraId="222D048D" w14:textId="77777777" w:rsidR="003608C0" w:rsidRDefault="003608C0">
      <w:pPr>
        <w:rPr>
          <w:rFonts w:ascii="Maiandra GD" w:hAnsi="Maiandra GD"/>
          <w:sz w:val="28"/>
          <w:szCs w:val="28"/>
        </w:rPr>
      </w:pPr>
    </w:p>
    <w:p w14:paraId="3414552D" w14:textId="77777777" w:rsidR="003608C0" w:rsidRDefault="003608C0">
      <w:pPr>
        <w:rPr>
          <w:rFonts w:ascii="Maiandra GD" w:hAnsi="Maiandra GD"/>
          <w:sz w:val="28"/>
          <w:szCs w:val="28"/>
        </w:rPr>
      </w:pPr>
    </w:p>
    <w:p w14:paraId="0B14672C" w14:textId="77777777" w:rsidR="003608C0" w:rsidRDefault="003608C0">
      <w:pPr>
        <w:rPr>
          <w:rFonts w:ascii="Maiandra GD" w:hAnsi="Maiandra GD"/>
          <w:sz w:val="28"/>
          <w:szCs w:val="28"/>
        </w:rPr>
      </w:pPr>
    </w:p>
    <w:p w14:paraId="28C6A737" w14:textId="77777777" w:rsidR="003608C0" w:rsidRPr="003608C0" w:rsidRDefault="003608C0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   </w:t>
      </w:r>
    </w:p>
    <w:sectPr w:rsidR="003608C0" w:rsidRPr="0036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2D5E" w14:textId="77777777" w:rsidR="00F743E7" w:rsidRDefault="00F743E7" w:rsidP="000E0F0A">
      <w:pPr>
        <w:spacing w:after="0" w:line="240" w:lineRule="auto"/>
      </w:pPr>
      <w:r>
        <w:separator/>
      </w:r>
    </w:p>
  </w:endnote>
  <w:endnote w:type="continuationSeparator" w:id="0">
    <w:p w14:paraId="56E81A6A" w14:textId="77777777" w:rsidR="00F743E7" w:rsidRDefault="00F743E7" w:rsidP="000E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1C8D" w14:textId="77777777" w:rsidR="00F743E7" w:rsidRDefault="00F743E7" w:rsidP="000E0F0A">
      <w:pPr>
        <w:spacing w:after="0" w:line="240" w:lineRule="auto"/>
      </w:pPr>
      <w:r>
        <w:separator/>
      </w:r>
    </w:p>
  </w:footnote>
  <w:footnote w:type="continuationSeparator" w:id="0">
    <w:p w14:paraId="29854364" w14:textId="77777777" w:rsidR="00F743E7" w:rsidRDefault="00F743E7" w:rsidP="000E0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30007"/>
    <w:multiLevelType w:val="hybridMultilevel"/>
    <w:tmpl w:val="64AA5B9E"/>
    <w:lvl w:ilvl="0" w:tplc="4530B2DE">
      <w:start w:val="1"/>
      <w:numFmt w:val="decimal"/>
      <w:lvlText w:val="%1."/>
      <w:lvlJc w:val="left"/>
      <w:pPr>
        <w:ind w:left="720" w:hanging="360"/>
      </w:pPr>
      <w:rPr>
        <w:rFonts w:hint="default"/>
        <w:sz w:val="4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C3A4C"/>
    <w:multiLevelType w:val="hybridMultilevel"/>
    <w:tmpl w:val="303A6E90"/>
    <w:lvl w:ilvl="0" w:tplc="0EEE1CFC">
      <w:start w:val="2"/>
      <w:numFmt w:val="bullet"/>
      <w:lvlText w:val="-"/>
      <w:lvlJc w:val="left"/>
      <w:pPr>
        <w:ind w:left="2400" w:hanging="360"/>
      </w:pPr>
      <w:rPr>
        <w:rFonts w:ascii="Maiandra GD" w:eastAsiaTheme="minorHAnsi" w:hAnsi="Maiandra GD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60F85EB0"/>
    <w:multiLevelType w:val="hybridMultilevel"/>
    <w:tmpl w:val="74A084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851589">
    <w:abstractNumId w:val="0"/>
  </w:num>
  <w:num w:numId="2" w16cid:durableId="163059804">
    <w:abstractNumId w:val="2"/>
  </w:num>
  <w:num w:numId="3" w16cid:durableId="118608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8C0"/>
    <w:rsid w:val="00006A45"/>
    <w:rsid w:val="00020B6C"/>
    <w:rsid w:val="00023E14"/>
    <w:rsid w:val="0003736B"/>
    <w:rsid w:val="000529DB"/>
    <w:rsid w:val="00054B13"/>
    <w:rsid w:val="00054FA9"/>
    <w:rsid w:val="00067226"/>
    <w:rsid w:val="00081F11"/>
    <w:rsid w:val="0008238B"/>
    <w:rsid w:val="0008559F"/>
    <w:rsid w:val="000A54C3"/>
    <w:rsid w:val="000A5AB2"/>
    <w:rsid w:val="000C02B5"/>
    <w:rsid w:val="000C2560"/>
    <w:rsid w:val="000D2673"/>
    <w:rsid w:val="000D3523"/>
    <w:rsid w:val="000D35D0"/>
    <w:rsid w:val="000E0F0A"/>
    <w:rsid w:val="000E7225"/>
    <w:rsid w:val="000F6051"/>
    <w:rsid w:val="00111381"/>
    <w:rsid w:val="00121A33"/>
    <w:rsid w:val="001371DF"/>
    <w:rsid w:val="00140B67"/>
    <w:rsid w:val="00146646"/>
    <w:rsid w:val="0015584E"/>
    <w:rsid w:val="00155ADE"/>
    <w:rsid w:val="0015706B"/>
    <w:rsid w:val="00195CBD"/>
    <w:rsid w:val="001A4D17"/>
    <w:rsid w:val="001A69FB"/>
    <w:rsid w:val="001B77DC"/>
    <w:rsid w:val="001D4595"/>
    <w:rsid w:val="001F4F31"/>
    <w:rsid w:val="002044A8"/>
    <w:rsid w:val="00224A85"/>
    <w:rsid w:val="00232A71"/>
    <w:rsid w:val="00232FF3"/>
    <w:rsid w:val="00237CCA"/>
    <w:rsid w:val="002412E7"/>
    <w:rsid w:val="002464FC"/>
    <w:rsid w:val="00253AFA"/>
    <w:rsid w:val="002574B4"/>
    <w:rsid w:val="0026102B"/>
    <w:rsid w:val="002915EE"/>
    <w:rsid w:val="002952E2"/>
    <w:rsid w:val="002B79CF"/>
    <w:rsid w:val="002D368B"/>
    <w:rsid w:val="002D41FD"/>
    <w:rsid w:val="002D72B5"/>
    <w:rsid w:val="002E198C"/>
    <w:rsid w:val="002E576A"/>
    <w:rsid w:val="0030006E"/>
    <w:rsid w:val="00315DAF"/>
    <w:rsid w:val="003252AE"/>
    <w:rsid w:val="0032552E"/>
    <w:rsid w:val="00330B80"/>
    <w:rsid w:val="003315EE"/>
    <w:rsid w:val="0033427E"/>
    <w:rsid w:val="00336915"/>
    <w:rsid w:val="00342782"/>
    <w:rsid w:val="003433D5"/>
    <w:rsid w:val="0035168A"/>
    <w:rsid w:val="003608C0"/>
    <w:rsid w:val="00360F2F"/>
    <w:rsid w:val="00370AF3"/>
    <w:rsid w:val="003A4951"/>
    <w:rsid w:val="003D3F93"/>
    <w:rsid w:val="003E08D7"/>
    <w:rsid w:val="003E237D"/>
    <w:rsid w:val="00403802"/>
    <w:rsid w:val="004119C9"/>
    <w:rsid w:val="00420144"/>
    <w:rsid w:val="00420CAD"/>
    <w:rsid w:val="00432CA2"/>
    <w:rsid w:val="004438B5"/>
    <w:rsid w:val="004562BF"/>
    <w:rsid w:val="004622FB"/>
    <w:rsid w:val="00470BD6"/>
    <w:rsid w:val="0047113B"/>
    <w:rsid w:val="00482442"/>
    <w:rsid w:val="0048555E"/>
    <w:rsid w:val="004960A7"/>
    <w:rsid w:val="004A5AA3"/>
    <w:rsid w:val="004B6A63"/>
    <w:rsid w:val="004D65AE"/>
    <w:rsid w:val="00500863"/>
    <w:rsid w:val="005058F4"/>
    <w:rsid w:val="005146A5"/>
    <w:rsid w:val="00514D6A"/>
    <w:rsid w:val="005172EB"/>
    <w:rsid w:val="0052560B"/>
    <w:rsid w:val="00527AAD"/>
    <w:rsid w:val="005466C4"/>
    <w:rsid w:val="00547C04"/>
    <w:rsid w:val="005711A5"/>
    <w:rsid w:val="005728BA"/>
    <w:rsid w:val="005777E4"/>
    <w:rsid w:val="00580D48"/>
    <w:rsid w:val="00581466"/>
    <w:rsid w:val="00583126"/>
    <w:rsid w:val="0059104B"/>
    <w:rsid w:val="005B50D8"/>
    <w:rsid w:val="005C7468"/>
    <w:rsid w:val="005E5C0A"/>
    <w:rsid w:val="005F31FB"/>
    <w:rsid w:val="005F5D22"/>
    <w:rsid w:val="006022B9"/>
    <w:rsid w:val="0060717E"/>
    <w:rsid w:val="00610524"/>
    <w:rsid w:val="00633E02"/>
    <w:rsid w:val="00637F90"/>
    <w:rsid w:val="00640D88"/>
    <w:rsid w:val="00643DE9"/>
    <w:rsid w:val="00663901"/>
    <w:rsid w:val="00674602"/>
    <w:rsid w:val="006930CB"/>
    <w:rsid w:val="00694028"/>
    <w:rsid w:val="006F37F4"/>
    <w:rsid w:val="007054D2"/>
    <w:rsid w:val="00721D7A"/>
    <w:rsid w:val="0073514E"/>
    <w:rsid w:val="00736669"/>
    <w:rsid w:val="007373AD"/>
    <w:rsid w:val="007458BD"/>
    <w:rsid w:val="00751280"/>
    <w:rsid w:val="00771AD4"/>
    <w:rsid w:val="007731C7"/>
    <w:rsid w:val="00776533"/>
    <w:rsid w:val="007771A7"/>
    <w:rsid w:val="00781E13"/>
    <w:rsid w:val="00783FDA"/>
    <w:rsid w:val="007932DB"/>
    <w:rsid w:val="007971A9"/>
    <w:rsid w:val="007A1B43"/>
    <w:rsid w:val="007A3CAF"/>
    <w:rsid w:val="007A7815"/>
    <w:rsid w:val="007A7F6B"/>
    <w:rsid w:val="007B0F6F"/>
    <w:rsid w:val="007B5072"/>
    <w:rsid w:val="007C2171"/>
    <w:rsid w:val="007D1C11"/>
    <w:rsid w:val="007D5986"/>
    <w:rsid w:val="007E0F2C"/>
    <w:rsid w:val="007E3EEB"/>
    <w:rsid w:val="00803980"/>
    <w:rsid w:val="008225A2"/>
    <w:rsid w:val="00830CCF"/>
    <w:rsid w:val="00833BEC"/>
    <w:rsid w:val="008374AE"/>
    <w:rsid w:val="00842367"/>
    <w:rsid w:val="00850E5E"/>
    <w:rsid w:val="0088483B"/>
    <w:rsid w:val="00892F1F"/>
    <w:rsid w:val="00896979"/>
    <w:rsid w:val="008A06DB"/>
    <w:rsid w:val="008B1783"/>
    <w:rsid w:val="008D7B16"/>
    <w:rsid w:val="008E1927"/>
    <w:rsid w:val="008E2D58"/>
    <w:rsid w:val="00912FAA"/>
    <w:rsid w:val="00914A18"/>
    <w:rsid w:val="0091717B"/>
    <w:rsid w:val="009205E2"/>
    <w:rsid w:val="00931367"/>
    <w:rsid w:val="00954F9C"/>
    <w:rsid w:val="00965393"/>
    <w:rsid w:val="00993816"/>
    <w:rsid w:val="009A2511"/>
    <w:rsid w:val="009B4F00"/>
    <w:rsid w:val="009B6C1E"/>
    <w:rsid w:val="009D14F7"/>
    <w:rsid w:val="009E10F0"/>
    <w:rsid w:val="00A079AD"/>
    <w:rsid w:val="00A165CB"/>
    <w:rsid w:val="00A17EAB"/>
    <w:rsid w:val="00A31194"/>
    <w:rsid w:val="00A4286C"/>
    <w:rsid w:val="00A51879"/>
    <w:rsid w:val="00A54F07"/>
    <w:rsid w:val="00A638E4"/>
    <w:rsid w:val="00A66B2C"/>
    <w:rsid w:val="00A94E92"/>
    <w:rsid w:val="00AA4EC9"/>
    <w:rsid w:val="00AB0E27"/>
    <w:rsid w:val="00AB66CB"/>
    <w:rsid w:val="00AC4459"/>
    <w:rsid w:val="00AD1540"/>
    <w:rsid w:val="00AF50E1"/>
    <w:rsid w:val="00B133D9"/>
    <w:rsid w:val="00B21AF1"/>
    <w:rsid w:val="00B339F1"/>
    <w:rsid w:val="00B42A5E"/>
    <w:rsid w:val="00B44A15"/>
    <w:rsid w:val="00B575CF"/>
    <w:rsid w:val="00B618FC"/>
    <w:rsid w:val="00B67BEF"/>
    <w:rsid w:val="00B75AFA"/>
    <w:rsid w:val="00B77DA0"/>
    <w:rsid w:val="00B80DF0"/>
    <w:rsid w:val="00B94FB8"/>
    <w:rsid w:val="00BA6FDA"/>
    <w:rsid w:val="00BA7590"/>
    <w:rsid w:val="00BD3C55"/>
    <w:rsid w:val="00BF0781"/>
    <w:rsid w:val="00C0664E"/>
    <w:rsid w:val="00C151E6"/>
    <w:rsid w:val="00C21C97"/>
    <w:rsid w:val="00C43F4F"/>
    <w:rsid w:val="00C53DF5"/>
    <w:rsid w:val="00C603E0"/>
    <w:rsid w:val="00C7536C"/>
    <w:rsid w:val="00C81F81"/>
    <w:rsid w:val="00C90A62"/>
    <w:rsid w:val="00C969A0"/>
    <w:rsid w:val="00C97B57"/>
    <w:rsid w:val="00CA72F6"/>
    <w:rsid w:val="00CB1A12"/>
    <w:rsid w:val="00CB616E"/>
    <w:rsid w:val="00CD5CEA"/>
    <w:rsid w:val="00CD7B26"/>
    <w:rsid w:val="00CE7D09"/>
    <w:rsid w:val="00CF122D"/>
    <w:rsid w:val="00D13818"/>
    <w:rsid w:val="00D4336D"/>
    <w:rsid w:val="00D51FE4"/>
    <w:rsid w:val="00D77368"/>
    <w:rsid w:val="00D80E4C"/>
    <w:rsid w:val="00D82936"/>
    <w:rsid w:val="00DB1BE3"/>
    <w:rsid w:val="00DB21B2"/>
    <w:rsid w:val="00DC0A73"/>
    <w:rsid w:val="00DC4DC0"/>
    <w:rsid w:val="00DC5461"/>
    <w:rsid w:val="00DD183B"/>
    <w:rsid w:val="00DD2016"/>
    <w:rsid w:val="00DD6312"/>
    <w:rsid w:val="00E14563"/>
    <w:rsid w:val="00E16A61"/>
    <w:rsid w:val="00E20402"/>
    <w:rsid w:val="00E22030"/>
    <w:rsid w:val="00E24CFC"/>
    <w:rsid w:val="00E27AE3"/>
    <w:rsid w:val="00E319EA"/>
    <w:rsid w:val="00E3476A"/>
    <w:rsid w:val="00E40E4F"/>
    <w:rsid w:val="00E75F80"/>
    <w:rsid w:val="00E85E7C"/>
    <w:rsid w:val="00E86092"/>
    <w:rsid w:val="00EA2D92"/>
    <w:rsid w:val="00EA3E86"/>
    <w:rsid w:val="00EA5B51"/>
    <w:rsid w:val="00EC0320"/>
    <w:rsid w:val="00EC3A2D"/>
    <w:rsid w:val="00ED284E"/>
    <w:rsid w:val="00F117C3"/>
    <w:rsid w:val="00F35703"/>
    <w:rsid w:val="00F62F51"/>
    <w:rsid w:val="00F73534"/>
    <w:rsid w:val="00F743E7"/>
    <w:rsid w:val="00F85FD7"/>
    <w:rsid w:val="00FA06D8"/>
    <w:rsid w:val="00FA0B4A"/>
    <w:rsid w:val="00FA36F4"/>
    <w:rsid w:val="00FB58AF"/>
    <w:rsid w:val="00FC30DA"/>
    <w:rsid w:val="00FE0D6F"/>
    <w:rsid w:val="00FE2353"/>
    <w:rsid w:val="00FF1E31"/>
    <w:rsid w:val="00FF3DD9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0E20"/>
  <w15:docId w15:val="{4A13DA08-1735-42E3-B599-824A1471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14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4A1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62F5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B1A1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1A12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51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E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0F0A"/>
  </w:style>
  <w:style w:type="paragraph" w:styleId="Voettekst">
    <w:name w:val="footer"/>
    <w:basedOn w:val="Standaard"/>
    <w:link w:val="VoettekstChar"/>
    <w:uiPriority w:val="99"/>
    <w:unhideWhenUsed/>
    <w:rsid w:val="000E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kindervilla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ekindervilla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dekindervilla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ekindervilla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1380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</dc:creator>
  <cp:lastModifiedBy>nele vanderbrugghen</cp:lastModifiedBy>
  <cp:revision>8</cp:revision>
  <cp:lastPrinted>2024-12-06T09:45:00Z</cp:lastPrinted>
  <dcterms:created xsi:type="dcterms:W3CDTF">2022-12-15T08:59:00Z</dcterms:created>
  <dcterms:modified xsi:type="dcterms:W3CDTF">2025-01-21T11:51:00Z</dcterms:modified>
</cp:coreProperties>
</file>